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DA" w:rsidRPr="00E534F8" w:rsidRDefault="007B47DA" w:rsidP="007B47DA">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bookmarkStart w:id="0" w:name="_GoBack"/>
      <w:bookmarkEnd w:id="0"/>
      <w:r w:rsidRPr="00E534F8">
        <w:rPr>
          <w:rFonts w:ascii="TitilliumText25L" w:eastAsia="Times New Roman" w:hAnsi="TitilliumText25L" w:cs="Times New Roman"/>
          <w:noProof/>
          <w:sz w:val="24"/>
          <w:szCs w:val="20"/>
          <w:lang w:eastAsia="en-GB"/>
        </w:rPr>
        <w:drawing>
          <wp:inline distT="0" distB="0" distL="0" distR="0" wp14:anchorId="3CB623C5" wp14:editId="328716A2">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7B47DA"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E534F8" w:rsidRDefault="007B47DA" w:rsidP="007B47DA">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 xml:space="preserve">Dear applicant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8C7D58" w:rsidRDefault="007B47DA"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8C7D58">
        <w:rPr>
          <w:rFonts w:eastAsia="Times New Roman" w:cs="Times New Roman"/>
          <w:b/>
          <w:spacing w:val="-3"/>
        </w:rPr>
        <w:t xml:space="preserve">Application for the post of </w:t>
      </w:r>
      <w:r w:rsidR="002016E8">
        <w:rPr>
          <w:rFonts w:eastAsia="Times New Roman" w:cs="Times New Roman"/>
          <w:b/>
          <w:spacing w:val="-3"/>
        </w:rPr>
        <w:t>Services Adviser</w:t>
      </w:r>
      <w:r w:rsidRPr="008C7D58">
        <w:rPr>
          <w:rFonts w:eastAsia="Times New Roman" w:cs="Times New Roman"/>
          <w:b/>
          <w:spacing w:val="-3"/>
        </w:rPr>
        <w:t xml:space="preserve">  </w:t>
      </w:r>
    </w:p>
    <w:p w:rsidR="007B47DA" w:rsidRPr="008C7D58" w:rsidRDefault="002016E8"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Pr>
          <w:rFonts w:eastAsia="Times New Roman" w:cs="Times New Roman"/>
          <w:b/>
          <w:spacing w:val="-3"/>
        </w:rPr>
        <w:t>35 hours per week – permanent contract</w:t>
      </w:r>
      <w:r w:rsidR="007B47DA" w:rsidRPr="008C7D58">
        <w:rPr>
          <w:rFonts w:eastAsia="Times New Roman" w:cs="Times New Roman"/>
          <w:b/>
          <w:spacing w:val="-3"/>
        </w:rPr>
        <w:t xml:space="preserve">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Thank you for the interest you have shown in the above post.  In this pack you will find:</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application form</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job description</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person specification</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equal opportunities monitoring form</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declaration of criminal records form</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additional information</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George House Trust’s  Values, Vision &amp; Mission Statement</w:t>
      </w:r>
    </w:p>
    <w:p w:rsidR="007B47DA" w:rsidRPr="008C7D58" w:rsidRDefault="007B47DA" w:rsidP="007B47DA">
      <w:pPr>
        <w:overflowPunct w:val="0"/>
        <w:autoSpaceDE w:val="0"/>
        <w:autoSpaceDN w:val="0"/>
        <w:adjustRightInd w:val="0"/>
        <w:spacing w:after="0" w:line="240" w:lineRule="auto"/>
        <w:ind w:left="67"/>
        <w:textAlignment w:val="baseline"/>
        <w:rPr>
          <w:rFonts w:eastAsia="Times New Roman" w:cs="Times New Roman"/>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If you require the application pack or any of our other materials in a different format to support your ability to make an application please contact us.</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color w:val="0000FF"/>
          <w:u w:val="single"/>
        </w:rPr>
      </w:pP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8C7D58">
        <w:rPr>
          <w:rFonts w:eastAsia="Times New Roman" w:cs="Times New Roman"/>
          <w:spacing w:val="-3"/>
        </w:rPr>
        <w:t xml:space="preserve">Applications must reach us by </w:t>
      </w:r>
      <w:r w:rsidRPr="008C7D58">
        <w:rPr>
          <w:rFonts w:eastAsia="Times New Roman" w:cs="Times New Roman"/>
          <w:b/>
          <w:spacing w:val="-3"/>
        </w:rPr>
        <w:t>9am</w:t>
      </w:r>
      <w:r w:rsidRPr="008C7D58">
        <w:rPr>
          <w:rFonts w:eastAsia="Times New Roman" w:cs="Times New Roman"/>
          <w:spacing w:val="-3"/>
        </w:rPr>
        <w:t xml:space="preserve"> on </w:t>
      </w:r>
      <w:r w:rsidRPr="008C7D58">
        <w:rPr>
          <w:rFonts w:eastAsia="Times New Roman" w:cs="Times New Roman"/>
          <w:b/>
          <w:spacing w:val="-3"/>
        </w:rPr>
        <w:t xml:space="preserve">Monday </w:t>
      </w:r>
      <w:r w:rsidR="000431B3" w:rsidRPr="008C7D58">
        <w:rPr>
          <w:rFonts w:eastAsia="Times New Roman" w:cs="Times New Roman"/>
          <w:b/>
          <w:spacing w:val="-3"/>
        </w:rPr>
        <w:t xml:space="preserve">June </w:t>
      </w:r>
      <w:r w:rsidR="002016E8">
        <w:rPr>
          <w:rFonts w:eastAsia="Times New Roman" w:cs="Times New Roman"/>
          <w:b/>
          <w:spacing w:val="-3"/>
        </w:rPr>
        <w:t>19</w:t>
      </w:r>
      <w:r w:rsidR="002016E8" w:rsidRPr="002016E8">
        <w:rPr>
          <w:rFonts w:eastAsia="Times New Roman" w:cs="Times New Roman"/>
          <w:b/>
          <w:spacing w:val="-3"/>
          <w:vertAlign w:val="superscript"/>
        </w:rPr>
        <w:t>th</w:t>
      </w:r>
      <w:r w:rsidR="002016E8">
        <w:rPr>
          <w:rFonts w:eastAsia="Times New Roman" w:cs="Times New Roman"/>
          <w:b/>
          <w:spacing w:val="-3"/>
        </w:rPr>
        <w:t xml:space="preserve"> 2</w:t>
      </w:r>
      <w:r w:rsidRPr="008C7D58">
        <w:rPr>
          <w:rFonts w:eastAsia="Times New Roman" w:cs="Times New Roman"/>
          <w:b/>
          <w:spacing w:val="-3"/>
        </w:rPr>
        <w:t xml:space="preserve">017. </w:t>
      </w:r>
      <w:r w:rsidRPr="008C7D58">
        <w:rPr>
          <w:rFonts w:eastAsia="Times New Roman" w:cs="Times New Roman"/>
          <w:spacing w:val="-3"/>
        </w:rPr>
        <w:t>Applications received after this time will not be considered.</w:t>
      </w:r>
      <w:r w:rsidRPr="008C7D58">
        <w:rPr>
          <w:rFonts w:eastAsia="Times New Roman" w:cs="Times New Roman"/>
          <w:b/>
          <w:spacing w:val="-3"/>
        </w:rPr>
        <w:t xml:space="preserve"> </w:t>
      </w:r>
    </w:p>
    <w:p w:rsidR="008C7D58" w:rsidRPr="008C7D58" w:rsidRDefault="008C7D58"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016E8" w:rsidRDefault="008C7D58" w:rsidP="008C7D58">
      <w:pPr>
        <w:overflowPunct w:val="0"/>
        <w:autoSpaceDE w:val="0"/>
        <w:autoSpaceDN w:val="0"/>
        <w:adjustRightInd w:val="0"/>
        <w:spacing w:after="0" w:line="240" w:lineRule="auto"/>
        <w:textAlignment w:val="baseline"/>
        <w:rPr>
          <w:rFonts w:eastAsia="Times New Roman" w:cs="Times New Roman"/>
          <w:b/>
        </w:rPr>
      </w:pPr>
      <w:r w:rsidRPr="008C7D58">
        <w:rPr>
          <w:rFonts w:eastAsia="Times New Roman" w:cs="Times New Roman"/>
        </w:rPr>
        <w:t xml:space="preserve">We will aim to inform all shortlisted candidates by </w:t>
      </w:r>
      <w:r w:rsidRPr="008C7D58">
        <w:rPr>
          <w:rFonts w:eastAsia="Times New Roman" w:cs="Times New Roman"/>
          <w:b/>
        </w:rPr>
        <w:t xml:space="preserve">Friday June </w:t>
      </w:r>
      <w:r w:rsidR="002016E8">
        <w:rPr>
          <w:rFonts w:eastAsia="Times New Roman" w:cs="Times New Roman"/>
          <w:b/>
        </w:rPr>
        <w:t>23</w:t>
      </w:r>
      <w:r w:rsidR="002016E8" w:rsidRPr="002016E8">
        <w:rPr>
          <w:rFonts w:eastAsia="Times New Roman" w:cs="Times New Roman"/>
          <w:b/>
          <w:vertAlign w:val="superscript"/>
        </w:rPr>
        <w:t>rd</w:t>
      </w:r>
    </w:p>
    <w:p w:rsidR="008C7D58" w:rsidRPr="008C7D58" w:rsidRDefault="008C7D58" w:rsidP="008C7D58">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 xml:space="preserve">  </w:t>
      </w:r>
      <w:r w:rsidRPr="008C7D58">
        <w:rPr>
          <w:rFonts w:eastAsia="Times New Roman" w:cs="Times New Roman"/>
          <w:b/>
        </w:rPr>
        <w:t xml:space="preserve">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b/>
        </w:rPr>
      </w:pPr>
      <w:r w:rsidRPr="008C7D58">
        <w:rPr>
          <w:rFonts w:eastAsia="Times New Roman" w:cs="Times New Roman"/>
        </w:rPr>
        <w:t xml:space="preserve">Interviews will take place on </w:t>
      </w:r>
      <w:r w:rsidR="002016E8" w:rsidRPr="002016E8">
        <w:rPr>
          <w:rFonts w:eastAsia="Times New Roman" w:cs="Times New Roman"/>
          <w:b/>
        </w:rPr>
        <w:t>Monday July 3</w:t>
      </w:r>
      <w:r w:rsidR="002016E8" w:rsidRPr="002016E8">
        <w:rPr>
          <w:rFonts w:eastAsia="Times New Roman" w:cs="Times New Roman"/>
          <w:b/>
          <w:vertAlign w:val="superscript"/>
        </w:rPr>
        <w:t>rd</w:t>
      </w:r>
      <w:r w:rsidR="002016E8" w:rsidRPr="002016E8">
        <w:rPr>
          <w:rFonts w:eastAsia="Times New Roman" w:cs="Times New Roman"/>
          <w:b/>
        </w:rPr>
        <w:t xml:space="preserve"> </w:t>
      </w:r>
      <w:r w:rsidR="002016E8">
        <w:rPr>
          <w:rFonts w:eastAsia="Times New Roman" w:cs="Times New Roman"/>
        </w:rPr>
        <w:t xml:space="preserve">and </w:t>
      </w:r>
      <w:r w:rsidR="002016E8" w:rsidRPr="002016E8">
        <w:rPr>
          <w:rFonts w:eastAsia="Times New Roman" w:cs="Times New Roman"/>
          <w:b/>
        </w:rPr>
        <w:t>Tuesday July 4</w:t>
      </w:r>
      <w:r w:rsidR="002016E8" w:rsidRPr="002016E8">
        <w:rPr>
          <w:rFonts w:eastAsia="Times New Roman" w:cs="Times New Roman"/>
          <w:b/>
          <w:vertAlign w:val="superscript"/>
        </w:rPr>
        <w:t>th</w:t>
      </w:r>
      <w:r w:rsidR="002016E8">
        <w:rPr>
          <w:rFonts w:eastAsia="Times New Roman" w:cs="Times New Roman"/>
        </w:rPr>
        <w:t>. If you are shortlisted for interview you will be required to attend on only one of these dates.</w:t>
      </w:r>
      <w:r w:rsidRPr="008C7D58">
        <w:rPr>
          <w:rFonts w:eastAsia="Times New Roman" w:cs="Times New Roman"/>
        </w:rPr>
        <w:t xml:space="preserve">  </w:t>
      </w:r>
      <w:r w:rsidRPr="008C7D58">
        <w:rPr>
          <w:rFonts w:eastAsia="Times New Roman" w:cs="Times New Roman"/>
          <w:b/>
        </w:rPr>
        <w:t xml:space="preserve"> </w:t>
      </w:r>
    </w:p>
    <w:p w:rsidR="007B47DA" w:rsidRPr="008C7D58" w:rsidRDefault="002016E8" w:rsidP="007B47DA">
      <w:pPr>
        <w:overflowPunct w:val="0"/>
        <w:autoSpaceDE w:val="0"/>
        <w:autoSpaceDN w:val="0"/>
        <w:adjustRightInd w:val="0"/>
        <w:spacing w:after="0" w:line="240" w:lineRule="auto"/>
        <w:textAlignment w:val="baseline"/>
        <w:rPr>
          <w:rFonts w:eastAsia="Times New Roman" w:cs="Times New Roman"/>
        </w:rPr>
      </w:pPr>
      <w:r>
        <w:rPr>
          <w:rFonts w:eastAsia="Times New Roman" w:cs="Times New Roman"/>
        </w:rPr>
        <w:t>W</w:t>
      </w:r>
      <w:r w:rsidR="007B47DA" w:rsidRPr="008C7D58">
        <w:rPr>
          <w:rFonts w:eastAsia="Times New Roman" w:cs="Times New Roman"/>
        </w:rPr>
        <w:t xml:space="preserve">e are unable to contact unsuccessful applicants.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spacing w:val="-3"/>
        </w:rPr>
      </w:pPr>
      <w:r w:rsidRPr="008C7D58">
        <w:rPr>
          <w:rFonts w:eastAsia="Times New Roman" w:cs="Times New Roman"/>
        </w:rPr>
        <w:t xml:space="preserve">If you would like further information, please contact the office on 0161 274 4499. </w:t>
      </w:r>
      <w:r w:rsidRPr="008C7D58">
        <w:rPr>
          <w:rFonts w:eastAsia="Times New Roman" w:cs="Times New Roman"/>
          <w:spacing w:val="-3"/>
        </w:rPr>
        <w:t>Please send your ALL completed forms by post to:</w:t>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b/>
          <w:spacing w:val="-3"/>
        </w:rPr>
      </w:pPr>
      <w:r w:rsidRPr="008C7D58">
        <w:rPr>
          <w:rFonts w:eastAsia="Times New Roman" w:cs="Times New Roman"/>
          <w:b/>
          <w:spacing w:val="-3"/>
        </w:rPr>
        <w:tab/>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rPr>
      </w:pPr>
      <w:r w:rsidRPr="008C7D58">
        <w:rPr>
          <w:rFonts w:eastAsia="Times New Roman" w:cs="Times New Roman"/>
          <w:spacing w:val="-3"/>
        </w:rPr>
        <w:t>APPLICATIONS, GEORGE HOUSE TRUST</w:t>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rPr>
      </w:pPr>
      <w:r w:rsidRPr="008C7D58">
        <w:rPr>
          <w:rFonts w:eastAsia="Times New Roman" w:cs="Times New Roman"/>
          <w:spacing w:val="-3"/>
        </w:rPr>
        <w:t>77 ARDWICK GREEN NORTH</w:t>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rPr>
      </w:pPr>
      <w:r w:rsidRPr="008C7D58">
        <w:rPr>
          <w:rFonts w:eastAsia="Times New Roman" w:cs="Times New Roman"/>
          <w:spacing w:val="-3"/>
        </w:rPr>
        <w:t>MANCHESTER M12 6FX</w:t>
      </w: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rPr>
      </w:pPr>
      <w:r w:rsidRPr="008C7D58">
        <w:rPr>
          <w:rFonts w:eastAsia="Times New Roman" w:cs="Times New Roman"/>
          <w:spacing w:val="-3"/>
        </w:rPr>
        <w:t xml:space="preserve">Or by e-mail to </w:t>
      </w:r>
      <w:r w:rsidRPr="008C7D58">
        <w:rPr>
          <w:rFonts w:eastAsia="Times New Roman" w:cs="Times New Roman"/>
          <w:b/>
          <w:spacing w:val="-3"/>
        </w:rPr>
        <w:t>samuel@ght.org.uk</w:t>
      </w:r>
      <w:r w:rsidRPr="008C7D58">
        <w:rPr>
          <w:rFonts w:eastAsia="Times New Roman" w:cs="Times New Roman"/>
          <w:spacing w:val="-3"/>
        </w:rPr>
        <w:t xml:space="preserve"> </w:t>
      </w: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 xml:space="preserve">Many thanks for your interest in George House Trust. </w:t>
      </w: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Steph Mallas</w:t>
      </w:r>
      <w:r w:rsidRPr="00076ED1">
        <w:rPr>
          <w:rFonts w:eastAsia="Times New Roman" w:cs="Times New Roman"/>
          <w:sz w:val="21"/>
          <w:szCs w:val="21"/>
        </w:rPr>
        <w:t xml:space="preserve"> </w:t>
      </w: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b/>
          <w:sz w:val="21"/>
          <w:szCs w:val="21"/>
        </w:rPr>
      </w:pPr>
      <w:r>
        <w:rPr>
          <w:rFonts w:eastAsia="Times New Roman" w:cs="Times New Roman"/>
          <w:b/>
          <w:sz w:val="21"/>
          <w:szCs w:val="21"/>
        </w:rPr>
        <w:t xml:space="preserve">Joint </w:t>
      </w:r>
      <w:r w:rsidRPr="00076ED1">
        <w:rPr>
          <w:rFonts w:eastAsia="Times New Roman" w:cs="Times New Roman"/>
          <w:b/>
          <w:sz w:val="21"/>
          <w:szCs w:val="21"/>
        </w:rPr>
        <w:t>Chief Executive</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lastRenderedPageBreak/>
        <w:t>Application Form</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0422849" wp14:editId="05102FE5">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E4BA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7B47DA"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2016E8">
        <w:rPr>
          <w:rFonts w:eastAsia="Times New Roman" w:cs="Times New Roman"/>
          <w:b/>
          <w:spacing w:val="-4"/>
        </w:rPr>
        <w:t>Services Adviser</w:t>
      </w:r>
      <w:r>
        <w:rPr>
          <w:rFonts w:eastAsia="Times New Roman" w:cs="Times New Roman"/>
          <w:b/>
          <w:spacing w:val="-4"/>
        </w:rPr>
        <w:t xml:space="preserve"> </w:t>
      </w:r>
    </w:p>
    <w:p w:rsidR="007B47DA" w:rsidRPr="000F79FD" w:rsidRDefault="002016E8"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Pr>
          <w:rFonts w:eastAsia="Times New Roman" w:cs="Times New Roman"/>
          <w:b/>
          <w:spacing w:val="-4"/>
        </w:rPr>
        <w:t>35 hours per week – permanent contract</w:t>
      </w:r>
      <w:r w:rsidR="007B47DA">
        <w:rPr>
          <w:rFonts w:eastAsia="Times New Roman" w:cs="Times New Roman"/>
          <w:b/>
          <w:spacing w:val="-4"/>
        </w:rPr>
        <w:t xml:space="preserve">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F41389" w:rsidRDefault="007B47DA"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7B47DA" w:rsidRPr="000F79FD"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7B47DA">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7B47DA" w:rsidRPr="000F79FD" w:rsidRDefault="007B47DA" w:rsidP="007B47DA">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7B47DA" w:rsidRPr="000F79FD" w:rsidRDefault="007B47DA" w:rsidP="007B47DA">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7B47DA" w:rsidRPr="000F79FD" w:rsidTr="00CB7570">
        <w:trPr>
          <w:trHeight w:val="979"/>
        </w:trPr>
        <w:tc>
          <w:tcPr>
            <w:tcW w:w="9184" w:type="dxa"/>
            <w:tcBorders>
              <w:top w:val="single" w:sz="4" w:space="0" w:color="auto"/>
              <w:left w:val="single" w:sz="4" w:space="0" w:color="auto"/>
              <w:bottom w:val="single" w:sz="4" w:space="0" w:color="auto"/>
              <w:right w:val="single" w:sz="4" w:space="0" w:color="auto"/>
            </w:tcBorders>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7B47DA" w:rsidRDefault="007B47DA" w:rsidP="007B47DA">
      <w:pPr>
        <w:autoSpaceDE w:val="0"/>
        <w:autoSpaceDN w:val="0"/>
        <w:adjustRightInd w:val="0"/>
        <w:spacing w:after="0" w:line="240" w:lineRule="auto"/>
        <w:rPr>
          <w:rFonts w:eastAsia="Times New Roman" w:cs="Arial"/>
          <w:b/>
          <w:color w:val="000000"/>
          <w:lang w:eastAsia="en-GB"/>
        </w:rPr>
      </w:pPr>
    </w:p>
    <w:p w:rsidR="007B47DA" w:rsidRPr="000F79FD" w:rsidRDefault="007B47DA" w:rsidP="007B47DA">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90A2095" wp14:editId="7490EBC6">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61D1B"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7B47DA"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B47DA" w:rsidRPr="000F79FD" w:rsidTr="00CB7570">
        <w:trPr>
          <w:trHeight w:val="12464"/>
        </w:trPr>
        <w:tc>
          <w:tcPr>
            <w:tcW w:w="9016"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76B1F759" wp14:editId="246B0B3E">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11CBB4"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7B47DA" w:rsidRPr="000F79FD" w:rsidTr="00CB7570">
        <w:tc>
          <w:tcPr>
            <w:tcW w:w="1983"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7B47DA" w:rsidRPr="000F79FD" w:rsidTr="00CB7570">
        <w:tc>
          <w:tcPr>
            <w:tcW w:w="1983"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7B47DA" w:rsidRPr="000F79FD" w:rsidRDefault="007B47DA" w:rsidP="007B47DA">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399B1161" wp14:editId="0CF69780">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7B9BF"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B47DA" w:rsidRPr="000F79FD" w:rsidTr="00CB7570">
        <w:tc>
          <w:tcPr>
            <w:tcW w:w="9854"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BA363F"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6B1EB422" wp14:editId="13F163C1">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D4E0A"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2E8CB011" wp14:editId="664B448E">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DBD93"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7B47DA" w:rsidRPr="000F79FD" w:rsidTr="00CB7570">
        <w:tc>
          <w:tcPr>
            <w:tcW w:w="3284" w:type="dxa"/>
            <w:shd w:val="clear" w:color="auto" w:fill="auto"/>
          </w:tcPr>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7B47DA" w:rsidRPr="000F79FD" w:rsidRDefault="007B47DA" w:rsidP="00CB7570">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7B47DA" w:rsidRPr="000F79FD" w:rsidTr="00CB7570">
        <w:tc>
          <w:tcPr>
            <w:tcW w:w="3284"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7B47DA">
      <w:pPr>
        <w:spacing w:after="80" w:line="240" w:lineRule="auto"/>
        <w:rPr>
          <w:rFonts w:eastAsia="Times New Roman" w:cs="Times New Roman"/>
          <w:spacing w:val="-3"/>
        </w:rPr>
      </w:pPr>
      <w:r>
        <w:rPr>
          <w:rFonts w:eastAsia="Times New Roman" w:cs="Times New Roman"/>
          <w:spacing w:val="-3"/>
        </w:rPr>
        <w:br w:type="page"/>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7B47DA" w:rsidRPr="000F79FD" w:rsidTr="00CB7570">
        <w:trPr>
          <w:trHeight w:val="4681"/>
        </w:trPr>
        <w:tc>
          <w:tcPr>
            <w:tcW w:w="9855" w:type="dxa"/>
            <w:vAlign w:val="bottom"/>
          </w:tcPr>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CB7570">
            <w:pPr>
              <w:suppressAutoHyphens/>
              <w:overflowPunct w:val="0"/>
              <w:autoSpaceDE w:val="0"/>
              <w:autoSpaceDN w:val="0"/>
              <w:adjustRightInd w:val="0"/>
              <w:jc w:val="right"/>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B47DA" w:rsidRPr="000F79FD" w:rsidTr="00CB7570">
        <w:trPr>
          <w:trHeight w:val="15446"/>
        </w:trPr>
        <w:tc>
          <w:tcPr>
            <w:tcW w:w="9854"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BA363F" w:rsidRDefault="007B47DA"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091E741" wp14:editId="2861A97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6A3553"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5B00A6F" wp14:editId="0D8D1EFE">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D1C542"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7B47DA" w:rsidRPr="000F79FD" w:rsidTr="00CB7570">
        <w:tc>
          <w:tcPr>
            <w:tcW w:w="4927"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7B47DA" w:rsidRPr="000F79FD" w:rsidTr="00CB7570">
        <w:tc>
          <w:tcPr>
            <w:tcW w:w="4927"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7B47DA" w:rsidRPr="000F79FD" w:rsidRDefault="007B47DA" w:rsidP="007B47DA">
      <w:pPr>
        <w:spacing w:after="0" w:line="240" w:lineRule="auto"/>
        <w:rPr>
          <w:rFonts w:eastAsia="Times New Roman" w:cs="Times New Roman"/>
        </w:rPr>
      </w:pPr>
    </w:p>
    <w:p w:rsidR="007B47DA" w:rsidRPr="00BA363F" w:rsidRDefault="007B47DA" w:rsidP="007B47DA">
      <w:pPr>
        <w:spacing w:after="0" w:line="240" w:lineRule="auto"/>
        <w:rPr>
          <w:rFonts w:eastAsia="Times New Roman" w:cs="Times New Roman"/>
          <w:b/>
        </w:rPr>
      </w:pPr>
      <w:r w:rsidRPr="00BA363F">
        <w:rPr>
          <w:rFonts w:eastAsia="Times New Roman" w:cs="Times New Roman"/>
          <w:b/>
        </w:rPr>
        <w:t>Declarations of Criminal Record</w:t>
      </w:r>
    </w:p>
    <w:p w:rsidR="007B47DA" w:rsidRPr="000F79FD" w:rsidRDefault="007B47DA" w:rsidP="007B47DA">
      <w:pPr>
        <w:spacing w:after="0" w:line="240" w:lineRule="auto"/>
        <w:rPr>
          <w:rFonts w:cs="Arial"/>
          <w:color w:val="000000"/>
        </w:rPr>
      </w:pPr>
    </w:p>
    <w:p w:rsidR="007B47DA" w:rsidRPr="000F79FD" w:rsidRDefault="007B47DA" w:rsidP="007B47DA">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7B47DA" w:rsidRPr="000F79FD" w:rsidRDefault="0056141E" w:rsidP="007B47DA">
      <w:pPr>
        <w:spacing w:after="0" w:line="240" w:lineRule="auto"/>
        <w:rPr>
          <w:rFonts w:cs="Arial"/>
          <w:color w:val="000000"/>
        </w:rPr>
      </w:pPr>
      <w:hyperlink r:id="rId8" w:history="1">
        <w:r w:rsidR="007B47DA" w:rsidRPr="000F79FD">
          <w:rPr>
            <w:rFonts w:eastAsia="Times New Roman" w:cs="Times New Roman"/>
            <w:color w:val="0000FF"/>
            <w:u w:val="single"/>
          </w:rPr>
          <w:t>https://www.gov.uk/government/news/disclosure-and-barring-service-filtering</w:t>
        </w:r>
      </w:hyperlink>
    </w:p>
    <w:p w:rsidR="007B47DA" w:rsidRPr="000F79FD" w:rsidRDefault="007B47DA" w:rsidP="007B47DA">
      <w:pPr>
        <w:spacing w:after="0" w:line="240" w:lineRule="auto"/>
        <w:rPr>
          <w:rFonts w:cs="Arial"/>
          <w:color w:val="000000"/>
        </w:rPr>
      </w:pPr>
    </w:p>
    <w:p w:rsidR="007B47DA" w:rsidRPr="000F79FD" w:rsidRDefault="007B47DA" w:rsidP="007B47DA">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7B47DA" w:rsidRPr="000F79FD" w:rsidRDefault="007B47DA" w:rsidP="007B47DA">
      <w:pPr>
        <w:spacing w:after="0" w:line="240" w:lineRule="auto"/>
        <w:rPr>
          <w:rFonts w:eastAsia="Times New Roman" w:cs="Times New Roman"/>
        </w:rPr>
      </w:pPr>
    </w:p>
    <w:p w:rsidR="007B47DA" w:rsidRDefault="007B47DA" w:rsidP="007B47DA">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Pr="000F79FD">
        <w:rPr>
          <w:rFonts w:eastAsia="Times New Roman" w:cs="Times New Roman"/>
          <w:b/>
        </w:rPr>
        <w:t>Laura Hamilton, Volunteer &amp; Development Manager,  George House Trust, 77 Ardwick Green North, Manchester M12 6FX.</w:t>
      </w:r>
    </w:p>
    <w:p w:rsidR="007B47DA" w:rsidRDefault="007B47DA" w:rsidP="007B47DA">
      <w:pPr>
        <w:spacing w:after="0" w:line="240" w:lineRule="auto"/>
        <w:rPr>
          <w:rFonts w:eastAsia="Times New Roman" w:cs="Times New Roman"/>
          <w:b/>
        </w:rPr>
      </w:pPr>
    </w:p>
    <w:p w:rsidR="007B47DA" w:rsidRDefault="007B47DA" w:rsidP="007B47DA">
      <w:pPr>
        <w:spacing w:after="0" w:line="240" w:lineRule="auto"/>
        <w:rPr>
          <w:rFonts w:eastAsia="Times New Roman" w:cs="Times New Roman"/>
          <w:b/>
        </w:rPr>
      </w:pPr>
    </w:p>
    <w:p w:rsidR="007B47DA" w:rsidRPr="00BA363F" w:rsidRDefault="007B47DA" w:rsidP="007B47DA">
      <w:pPr>
        <w:spacing w:after="0" w:line="240" w:lineRule="auto"/>
        <w:rPr>
          <w:rFonts w:eastAsia="Times New Roman" w:cs="Times New Roman"/>
          <w:b/>
        </w:rPr>
      </w:pPr>
      <w:r w:rsidRPr="00BA363F">
        <w:rPr>
          <w:rFonts w:eastAsia="Times New Roman" w:cs="Times New Roman"/>
          <w:b/>
        </w:rPr>
        <w:t>Declaration of a Criminal Record Form</w:t>
      </w:r>
    </w:p>
    <w:p w:rsidR="007B47DA" w:rsidRPr="000F79FD" w:rsidRDefault="007B47DA" w:rsidP="007B47DA">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79EAA181" wp14:editId="3942CAA6">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FDD02"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7B47DA" w:rsidRPr="000F79FD" w:rsidTr="00CB7570">
        <w:trPr>
          <w:trHeight w:val="858"/>
        </w:trPr>
        <w:tc>
          <w:tcPr>
            <w:tcW w:w="1714" w:type="dxa"/>
            <w:shd w:val="clear" w:color="auto" w:fill="auto"/>
            <w:vAlign w:val="center"/>
          </w:tcPr>
          <w:p w:rsidR="007B47DA" w:rsidRPr="000F79FD" w:rsidRDefault="007B47DA" w:rsidP="00CB7570">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7B47DA" w:rsidRPr="000F79FD" w:rsidRDefault="007B47DA" w:rsidP="00CB7570">
            <w:pPr>
              <w:spacing w:after="0" w:line="240" w:lineRule="auto"/>
              <w:rPr>
                <w:rFonts w:eastAsia="Times New Roman" w:cs="Times New Roman"/>
              </w:rPr>
            </w:pPr>
          </w:p>
          <w:p w:rsidR="007B47DA" w:rsidRPr="000F79FD" w:rsidRDefault="007B47DA" w:rsidP="00CB7570">
            <w:pPr>
              <w:spacing w:after="0" w:line="240" w:lineRule="auto"/>
              <w:rPr>
                <w:rFonts w:eastAsia="Times New Roman" w:cs="Times New Roman"/>
              </w:rPr>
            </w:pPr>
          </w:p>
          <w:p w:rsidR="007B47DA" w:rsidRPr="000F79FD" w:rsidRDefault="007B47DA" w:rsidP="00CB7570">
            <w:pPr>
              <w:spacing w:after="0" w:line="240" w:lineRule="auto"/>
              <w:rPr>
                <w:rFonts w:eastAsia="Times New Roman" w:cs="Times New Roman"/>
              </w:rPr>
            </w:pPr>
          </w:p>
        </w:tc>
      </w:tr>
      <w:tr w:rsidR="007B47DA" w:rsidRPr="000F79FD" w:rsidTr="00CB7570">
        <w:trPr>
          <w:trHeight w:val="858"/>
        </w:trPr>
        <w:tc>
          <w:tcPr>
            <w:tcW w:w="9016" w:type="dxa"/>
            <w:gridSpan w:val="4"/>
            <w:shd w:val="clear" w:color="auto" w:fill="auto"/>
            <w:vAlign w:val="center"/>
          </w:tcPr>
          <w:p w:rsidR="007B47DA" w:rsidRPr="000F79FD" w:rsidRDefault="007B47DA" w:rsidP="00CB7570">
            <w:pPr>
              <w:spacing w:after="0" w:line="240" w:lineRule="auto"/>
              <w:rPr>
                <w:rFonts w:eastAsia="Times New Roman" w:cs="Times New Roman"/>
              </w:rPr>
            </w:pPr>
            <w:r w:rsidRPr="000F79FD">
              <w:rPr>
                <w:rFonts w:eastAsia="Times New Roman" w:cs="Times New Roman"/>
              </w:rPr>
              <w:t>Role you are applying for: Services Adviser</w:t>
            </w:r>
          </w:p>
        </w:tc>
      </w:tr>
      <w:tr w:rsidR="007B47DA" w:rsidRPr="000F79FD" w:rsidTr="00CB7570">
        <w:trPr>
          <w:trHeight w:val="858"/>
        </w:trPr>
        <w:tc>
          <w:tcPr>
            <w:tcW w:w="4479" w:type="dxa"/>
            <w:gridSpan w:val="2"/>
            <w:shd w:val="clear" w:color="auto" w:fill="auto"/>
            <w:vAlign w:val="center"/>
          </w:tcPr>
          <w:p w:rsidR="007B47DA" w:rsidRPr="000F79FD" w:rsidRDefault="007B47DA" w:rsidP="00CB7570">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7B47DA" w:rsidRPr="000F79FD" w:rsidRDefault="007B47DA" w:rsidP="00CB7570">
            <w:pPr>
              <w:spacing w:after="0" w:line="240" w:lineRule="auto"/>
              <w:rPr>
                <w:rFonts w:eastAsia="Times New Roman" w:cs="Times New Roman"/>
              </w:rPr>
            </w:pPr>
          </w:p>
        </w:tc>
        <w:tc>
          <w:tcPr>
            <w:tcW w:w="4537" w:type="dxa"/>
            <w:gridSpan w:val="2"/>
            <w:shd w:val="clear" w:color="auto" w:fill="auto"/>
            <w:vAlign w:val="center"/>
          </w:tcPr>
          <w:p w:rsidR="007B47DA" w:rsidRPr="000F79FD" w:rsidRDefault="007B47DA" w:rsidP="00CB7570">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56141E">
              <w:rPr>
                <w:rFonts w:eastAsia="Times New Roman" w:cs="Times New Roman"/>
              </w:rPr>
            </w:r>
            <w:r w:rsidR="0056141E">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56141E">
              <w:rPr>
                <w:rFonts w:eastAsia="Times New Roman" w:cs="Times New Roman"/>
              </w:rPr>
            </w:r>
            <w:r w:rsidR="0056141E">
              <w:rPr>
                <w:rFonts w:eastAsia="Times New Roman" w:cs="Times New Roman"/>
              </w:rPr>
              <w:fldChar w:fldCharType="separate"/>
            </w:r>
            <w:r w:rsidRPr="000F79FD">
              <w:rPr>
                <w:rFonts w:eastAsia="Times New Roman" w:cs="Times New Roman"/>
              </w:rPr>
              <w:fldChar w:fldCharType="end"/>
            </w:r>
          </w:p>
        </w:tc>
      </w:tr>
      <w:tr w:rsidR="007B47DA" w:rsidRPr="000F79FD" w:rsidTr="00CB7570">
        <w:trPr>
          <w:trHeight w:val="858"/>
        </w:trPr>
        <w:tc>
          <w:tcPr>
            <w:tcW w:w="4479" w:type="dxa"/>
            <w:gridSpan w:val="2"/>
            <w:shd w:val="clear" w:color="auto" w:fill="auto"/>
            <w:vAlign w:val="center"/>
          </w:tcPr>
          <w:p w:rsidR="007B47DA" w:rsidRPr="000F79FD" w:rsidRDefault="007B47DA" w:rsidP="00CB7570">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7B47DA" w:rsidRPr="000F79FD" w:rsidRDefault="007B47DA" w:rsidP="00CB7570">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7B47DA" w:rsidRPr="000F79FD" w:rsidRDefault="007B47DA" w:rsidP="00CB7570">
            <w:pPr>
              <w:spacing w:after="0" w:line="240" w:lineRule="auto"/>
              <w:rPr>
                <w:rFonts w:eastAsia="Times New Roman" w:cs="Times New Roman"/>
              </w:rPr>
            </w:pPr>
            <w:r w:rsidRPr="000F79FD">
              <w:rPr>
                <w:rFonts w:eastAsia="Times New Roman" w:cs="Times New Roman"/>
              </w:rPr>
              <w:t>Court or Police Force dealing with offence</w:t>
            </w:r>
          </w:p>
        </w:tc>
      </w:tr>
      <w:tr w:rsidR="007B47DA" w:rsidRPr="000F79FD" w:rsidTr="00CB7570">
        <w:trPr>
          <w:trHeight w:val="858"/>
        </w:trPr>
        <w:tc>
          <w:tcPr>
            <w:tcW w:w="4479" w:type="dxa"/>
            <w:gridSpan w:val="2"/>
            <w:shd w:val="clear" w:color="auto" w:fill="auto"/>
          </w:tcPr>
          <w:p w:rsidR="007B47DA" w:rsidRPr="000F79FD" w:rsidRDefault="007B47DA" w:rsidP="00CB7570">
            <w:pPr>
              <w:spacing w:after="0" w:line="240" w:lineRule="auto"/>
              <w:rPr>
                <w:rFonts w:eastAsia="Times New Roman" w:cs="Times New Roman"/>
              </w:rPr>
            </w:pPr>
          </w:p>
        </w:tc>
        <w:tc>
          <w:tcPr>
            <w:tcW w:w="2268" w:type="dxa"/>
            <w:shd w:val="clear" w:color="auto" w:fill="auto"/>
          </w:tcPr>
          <w:p w:rsidR="007B47DA" w:rsidRPr="000F79FD" w:rsidRDefault="007B47DA" w:rsidP="00CB7570">
            <w:pPr>
              <w:spacing w:after="0" w:line="240" w:lineRule="auto"/>
              <w:rPr>
                <w:rFonts w:eastAsia="Times New Roman" w:cs="Times New Roman"/>
              </w:rPr>
            </w:pPr>
          </w:p>
        </w:tc>
        <w:tc>
          <w:tcPr>
            <w:tcW w:w="2269" w:type="dxa"/>
            <w:shd w:val="clear" w:color="auto" w:fill="auto"/>
          </w:tcPr>
          <w:p w:rsidR="007B47DA" w:rsidRPr="000F79FD" w:rsidRDefault="007B47DA" w:rsidP="00CB7570">
            <w:pPr>
              <w:spacing w:after="0" w:line="240" w:lineRule="auto"/>
              <w:rPr>
                <w:rFonts w:eastAsia="Times New Roman" w:cs="Times New Roman"/>
              </w:rPr>
            </w:pPr>
          </w:p>
        </w:tc>
      </w:tr>
      <w:tr w:rsidR="007B47DA" w:rsidRPr="000F79FD" w:rsidTr="00CB7570">
        <w:trPr>
          <w:trHeight w:val="858"/>
        </w:trPr>
        <w:tc>
          <w:tcPr>
            <w:tcW w:w="4479" w:type="dxa"/>
            <w:gridSpan w:val="2"/>
            <w:shd w:val="clear" w:color="auto" w:fill="auto"/>
          </w:tcPr>
          <w:p w:rsidR="007B47DA" w:rsidRPr="000F79FD" w:rsidRDefault="007B47DA" w:rsidP="00CB7570">
            <w:pPr>
              <w:spacing w:after="0" w:line="240" w:lineRule="auto"/>
              <w:rPr>
                <w:rFonts w:eastAsia="Times New Roman" w:cs="Times New Roman"/>
              </w:rPr>
            </w:pPr>
          </w:p>
        </w:tc>
        <w:tc>
          <w:tcPr>
            <w:tcW w:w="2268" w:type="dxa"/>
            <w:shd w:val="clear" w:color="auto" w:fill="auto"/>
          </w:tcPr>
          <w:p w:rsidR="007B47DA" w:rsidRPr="000F79FD" w:rsidRDefault="007B47DA" w:rsidP="00CB7570">
            <w:pPr>
              <w:spacing w:after="0" w:line="240" w:lineRule="auto"/>
              <w:rPr>
                <w:rFonts w:eastAsia="Times New Roman" w:cs="Times New Roman"/>
              </w:rPr>
            </w:pPr>
          </w:p>
        </w:tc>
        <w:tc>
          <w:tcPr>
            <w:tcW w:w="2269" w:type="dxa"/>
            <w:shd w:val="clear" w:color="auto" w:fill="auto"/>
          </w:tcPr>
          <w:p w:rsidR="007B47DA" w:rsidRPr="000F79FD" w:rsidRDefault="007B47DA" w:rsidP="00CB7570">
            <w:pPr>
              <w:spacing w:after="0" w:line="240" w:lineRule="auto"/>
              <w:rPr>
                <w:rFonts w:eastAsia="Times New Roman" w:cs="Times New Roman"/>
              </w:rPr>
            </w:pPr>
          </w:p>
        </w:tc>
      </w:tr>
      <w:tr w:rsidR="007B47DA" w:rsidRPr="000F79FD" w:rsidTr="00CB7570">
        <w:trPr>
          <w:trHeight w:val="858"/>
        </w:trPr>
        <w:tc>
          <w:tcPr>
            <w:tcW w:w="4479" w:type="dxa"/>
            <w:gridSpan w:val="2"/>
            <w:shd w:val="clear" w:color="auto" w:fill="auto"/>
          </w:tcPr>
          <w:p w:rsidR="007B47DA" w:rsidRPr="000F79FD" w:rsidRDefault="007B47DA" w:rsidP="00CB7570">
            <w:pPr>
              <w:spacing w:after="0" w:line="240" w:lineRule="auto"/>
              <w:rPr>
                <w:rFonts w:eastAsia="Times New Roman" w:cs="Times New Roman"/>
              </w:rPr>
            </w:pPr>
          </w:p>
        </w:tc>
        <w:tc>
          <w:tcPr>
            <w:tcW w:w="2268" w:type="dxa"/>
            <w:shd w:val="clear" w:color="auto" w:fill="auto"/>
          </w:tcPr>
          <w:p w:rsidR="007B47DA" w:rsidRPr="000F79FD" w:rsidRDefault="007B47DA" w:rsidP="00CB7570">
            <w:pPr>
              <w:spacing w:after="0" w:line="240" w:lineRule="auto"/>
              <w:rPr>
                <w:rFonts w:eastAsia="Times New Roman" w:cs="Times New Roman"/>
              </w:rPr>
            </w:pPr>
          </w:p>
        </w:tc>
        <w:tc>
          <w:tcPr>
            <w:tcW w:w="2269" w:type="dxa"/>
            <w:shd w:val="clear" w:color="auto" w:fill="auto"/>
          </w:tcPr>
          <w:p w:rsidR="007B47DA" w:rsidRPr="000F79FD" w:rsidRDefault="007B47DA" w:rsidP="00CB7570">
            <w:pPr>
              <w:spacing w:after="0" w:line="240" w:lineRule="auto"/>
              <w:rPr>
                <w:rFonts w:eastAsia="Times New Roman" w:cs="Times New Roman"/>
              </w:rPr>
            </w:pPr>
          </w:p>
        </w:tc>
      </w:tr>
      <w:tr w:rsidR="007B47DA" w:rsidRPr="000F79FD" w:rsidTr="00CB7570">
        <w:trPr>
          <w:trHeight w:val="858"/>
        </w:trPr>
        <w:tc>
          <w:tcPr>
            <w:tcW w:w="4479" w:type="dxa"/>
            <w:gridSpan w:val="2"/>
            <w:shd w:val="clear" w:color="auto" w:fill="auto"/>
          </w:tcPr>
          <w:p w:rsidR="007B47DA" w:rsidRPr="000F79FD" w:rsidRDefault="007B47DA" w:rsidP="00CB7570">
            <w:pPr>
              <w:spacing w:after="0" w:line="240" w:lineRule="auto"/>
              <w:rPr>
                <w:rFonts w:eastAsia="Times New Roman" w:cs="Times New Roman"/>
              </w:rPr>
            </w:pPr>
          </w:p>
        </w:tc>
        <w:tc>
          <w:tcPr>
            <w:tcW w:w="2268" w:type="dxa"/>
            <w:shd w:val="clear" w:color="auto" w:fill="auto"/>
          </w:tcPr>
          <w:p w:rsidR="007B47DA" w:rsidRPr="000F79FD" w:rsidRDefault="007B47DA" w:rsidP="00CB7570">
            <w:pPr>
              <w:spacing w:after="0" w:line="240" w:lineRule="auto"/>
              <w:rPr>
                <w:rFonts w:eastAsia="Times New Roman" w:cs="Times New Roman"/>
              </w:rPr>
            </w:pPr>
          </w:p>
        </w:tc>
        <w:tc>
          <w:tcPr>
            <w:tcW w:w="2269" w:type="dxa"/>
            <w:shd w:val="clear" w:color="auto" w:fill="auto"/>
          </w:tcPr>
          <w:p w:rsidR="007B47DA" w:rsidRPr="000F79FD" w:rsidRDefault="007B47DA" w:rsidP="00CB7570">
            <w:pPr>
              <w:spacing w:after="0" w:line="240" w:lineRule="auto"/>
              <w:rPr>
                <w:rFonts w:eastAsia="Times New Roman" w:cs="Times New Roman"/>
              </w:rPr>
            </w:pPr>
          </w:p>
        </w:tc>
      </w:tr>
      <w:tr w:rsidR="007B47DA" w:rsidRPr="000F79FD" w:rsidTr="00CB7570">
        <w:trPr>
          <w:trHeight w:val="858"/>
        </w:trPr>
        <w:tc>
          <w:tcPr>
            <w:tcW w:w="4479" w:type="dxa"/>
            <w:gridSpan w:val="2"/>
            <w:shd w:val="clear" w:color="auto" w:fill="auto"/>
          </w:tcPr>
          <w:p w:rsidR="007B47DA" w:rsidRPr="000F79FD" w:rsidRDefault="007B47DA" w:rsidP="00CB7570">
            <w:pPr>
              <w:spacing w:after="0" w:line="240" w:lineRule="auto"/>
              <w:rPr>
                <w:rFonts w:eastAsia="Times New Roman" w:cs="Times New Roman"/>
              </w:rPr>
            </w:pPr>
          </w:p>
        </w:tc>
        <w:tc>
          <w:tcPr>
            <w:tcW w:w="2268" w:type="dxa"/>
            <w:shd w:val="clear" w:color="auto" w:fill="auto"/>
          </w:tcPr>
          <w:p w:rsidR="007B47DA" w:rsidRPr="000F79FD" w:rsidRDefault="007B47DA" w:rsidP="00CB7570">
            <w:pPr>
              <w:spacing w:after="0" w:line="240" w:lineRule="auto"/>
              <w:rPr>
                <w:rFonts w:eastAsia="Times New Roman" w:cs="Times New Roman"/>
              </w:rPr>
            </w:pPr>
          </w:p>
        </w:tc>
        <w:tc>
          <w:tcPr>
            <w:tcW w:w="2269" w:type="dxa"/>
            <w:shd w:val="clear" w:color="auto" w:fill="auto"/>
          </w:tcPr>
          <w:p w:rsidR="007B47DA" w:rsidRPr="000F79FD" w:rsidRDefault="007B47DA" w:rsidP="00CB7570">
            <w:pPr>
              <w:spacing w:after="0" w:line="240" w:lineRule="auto"/>
              <w:rPr>
                <w:rFonts w:eastAsia="Times New Roman" w:cs="Times New Roman"/>
              </w:rPr>
            </w:pPr>
          </w:p>
        </w:tc>
      </w:tr>
      <w:tr w:rsidR="007B47DA" w:rsidRPr="000F79FD" w:rsidTr="00CB7570">
        <w:trPr>
          <w:trHeight w:val="858"/>
        </w:trPr>
        <w:tc>
          <w:tcPr>
            <w:tcW w:w="4479" w:type="dxa"/>
            <w:gridSpan w:val="2"/>
            <w:shd w:val="clear" w:color="auto" w:fill="auto"/>
          </w:tcPr>
          <w:p w:rsidR="007B47DA" w:rsidRPr="000F79FD" w:rsidRDefault="007B47DA" w:rsidP="00CB7570">
            <w:pPr>
              <w:spacing w:after="0" w:line="240" w:lineRule="auto"/>
              <w:rPr>
                <w:rFonts w:eastAsia="Times New Roman" w:cs="Times New Roman"/>
              </w:rPr>
            </w:pPr>
          </w:p>
        </w:tc>
        <w:tc>
          <w:tcPr>
            <w:tcW w:w="2268" w:type="dxa"/>
            <w:shd w:val="clear" w:color="auto" w:fill="auto"/>
          </w:tcPr>
          <w:p w:rsidR="007B47DA" w:rsidRPr="000F79FD" w:rsidRDefault="007B47DA" w:rsidP="00CB7570">
            <w:pPr>
              <w:spacing w:after="0" w:line="240" w:lineRule="auto"/>
              <w:rPr>
                <w:rFonts w:eastAsia="Times New Roman" w:cs="Times New Roman"/>
              </w:rPr>
            </w:pPr>
          </w:p>
        </w:tc>
        <w:tc>
          <w:tcPr>
            <w:tcW w:w="2269" w:type="dxa"/>
            <w:shd w:val="clear" w:color="auto" w:fill="auto"/>
          </w:tcPr>
          <w:p w:rsidR="007B47DA" w:rsidRPr="000F79FD" w:rsidRDefault="007B47DA" w:rsidP="00CB7570">
            <w:pPr>
              <w:spacing w:after="0" w:line="240" w:lineRule="auto"/>
              <w:rPr>
                <w:rFonts w:eastAsia="Times New Roman" w:cs="Times New Roman"/>
              </w:rPr>
            </w:pPr>
          </w:p>
        </w:tc>
      </w:tr>
    </w:tbl>
    <w:p w:rsidR="007B47DA" w:rsidRPr="000F79FD" w:rsidRDefault="007B47DA" w:rsidP="007B47DA">
      <w:pPr>
        <w:spacing w:after="0" w:line="240" w:lineRule="auto"/>
        <w:rPr>
          <w:rFonts w:eastAsia="Times New Roman" w:cs="Times New Roman"/>
          <w:b/>
        </w:rPr>
      </w:pPr>
    </w:p>
    <w:p w:rsidR="007B47DA" w:rsidRPr="000F79FD" w:rsidRDefault="007B47DA" w:rsidP="007B47DA">
      <w:pPr>
        <w:spacing w:after="0" w:line="240" w:lineRule="auto"/>
        <w:rPr>
          <w:rFonts w:eastAsia="Times New Roman" w:cs="Times New Roman"/>
        </w:rPr>
      </w:pPr>
      <w:r w:rsidRPr="000F79FD">
        <w:rPr>
          <w:rFonts w:eastAsia="Times New Roman" w:cs="Times New Roman"/>
        </w:rPr>
        <w:t>Please continue on a separate sheet if necessary</w:t>
      </w:r>
    </w:p>
    <w:p w:rsidR="007B47DA" w:rsidRPr="000F79FD" w:rsidRDefault="007B47DA" w:rsidP="007B47DA">
      <w:pPr>
        <w:rPr>
          <w:rFonts w:eastAsia="Times New Roman" w:cs="Times New Roman"/>
        </w:rPr>
      </w:pPr>
      <w:r w:rsidRPr="000F79FD">
        <w:rPr>
          <w:rFonts w:eastAsia="Times New Roman" w:cs="Times New Roman"/>
        </w:rPr>
        <w:br w:type="page"/>
      </w:r>
    </w:p>
    <w:p w:rsidR="007B47DA" w:rsidRPr="00BA363F" w:rsidRDefault="007B47DA" w:rsidP="007B47DA">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526514A6" wp14:editId="0AD6160D">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13E4A"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7B47DA" w:rsidRPr="000F79FD" w:rsidRDefault="007B47DA" w:rsidP="007B47DA">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7B47DA" w:rsidRPr="000F79FD" w:rsidTr="00CB7570">
        <w:tc>
          <w:tcPr>
            <w:tcW w:w="2913" w:type="dxa"/>
            <w:tcBorders>
              <w:bottom w:val="single" w:sz="4" w:space="0" w:color="auto"/>
            </w:tcBorders>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7B47DA" w:rsidRPr="000F79FD" w:rsidTr="00CB7570">
        <w:trPr>
          <w:trHeight w:val="851"/>
        </w:trPr>
        <w:tc>
          <w:tcPr>
            <w:tcW w:w="1417"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7B47DA" w:rsidRPr="000F79FD" w:rsidTr="00CB7570">
        <w:trPr>
          <w:trHeight w:val="402"/>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7B47DA" w:rsidRPr="000F79FD" w:rsidTr="00CB7570">
        <w:trPr>
          <w:trHeight w:val="858"/>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CB7570">
        <w:trPr>
          <w:trHeight w:val="858"/>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CB7570">
        <w:trPr>
          <w:trHeight w:val="858"/>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CB7570">
        <w:trPr>
          <w:trHeight w:val="858"/>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CB7570">
        <w:trPr>
          <w:trHeight w:val="858"/>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56141E">
              <w:rPr>
                <w:rFonts w:eastAsia="Times New Roman" w:cs="Times New Roman"/>
                <w:noProof/>
                <w:spacing w:val="-3"/>
                <w:lang w:val="en-US"/>
              </w:rPr>
            </w:r>
            <w:r w:rsidR="0056141E">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7B47DA" w:rsidRPr="000F79FD" w:rsidTr="00CB7570">
        <w:trPr>
          <w:trHeight w:val="858"/>
        </w:trPr>
        <w:tc>
          <w:tcPr>
            <w:tcW w:w="10090" w:type="dxa"/>
            <w:tcBorders>
              <w:bottom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56141E">
              <w:rPr>
                <w:rFonts w:eastAsia="Times New Roman" w:cs="Times New Roman"/>
                <w:noProof/>
                <w:spacing w:val="-3"/>
                <w:lang w:val="en-US"/>
              </w:rPr>
            </w:r>
            <w:r w:rsidR="0056141E">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7B47DA" w:rsidRPr="000F79FD" w:rsidTr="00CB7570">
        <w:trPr>
          <w:trHeight w:val="379"/>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7B47DA" w:rsidRPr="000F79FD" w:rsidTr="00CB7570">
        <w:trPr>
          <w:trHeight w:val="851"/>
        </w:trPr>
        <w:tc>
          <w:tcPr>
            <w:tcW w:w="10090" w:type="dxa"/>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tc>
      </w:tr>
    </w:tbl>
    <w:p w:rsidR="007B47DA" w:rsidRPr="000F79FD" w:rsidRDefault="007B47DA" w:rsidP="007B47DA">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7B47DA" w:rsidRPr="000F79FD" w:rsidTr="00CB7570">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7B47DA" w:rsidRPr="000F79FD" w:rsidTr="00CB7570">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7B47DA" w:rsidRPr="000F79FD" w:rsidTr="00CB7570">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7B47DA" w:rsidRPr="000F79FD" w:rsidTr="00CB7570">
        <w:trPr>
          <w:trHeight w:val="1430"/>
        </w:trPr>
        <w:tc>
          <w:tcPr>
            <w:tcW w:w="10090" w:type="dxa"/>
            <w:gridSpan w:val="2"/>
            <w:tcBorders>
              <w:bottom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7B47DA" w:rsidRPr="000F79FD" w:rsidTr="00CB7570">
        <w:trPr>
          <w:trHeight w:val="1430"/>
        </w:trPr>
        <w:tc>
          <w:tcPr>
            <w:tcW w:w="10090" w:type="dxa"/>
            <w:gridSpan w:val="2"/>
            <w:tcBorders>
              <w:top w:val="single" w:sz="4" w:space="0" w:color="auto"/>
            </w:tcBorders>
            <w:shd w:val="clear" w:color="auto" w:fill="auto"/>
            <w:vAlign w:val="center"/>
          </w:tcPr>
          <w:p w:rsidR="007B47DA" w:rsidRPr="000F79FD" w:rsidRDefault="007B47DA" w:rsidP="00CB7570">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56141E">
              <w:rPr>
                <w:rFonts w:eastAsia="Times New Roman" w:cs="Times New Roman"/>
                <w:spacing w:val="-3"/>
              </w:rPr>
            </w:r>
            <w:r w:rsidR="0056141E">
              <w:rPr>
                <w:rFonts w:eastAsia="Times New Roman" w:cs="Times New Roman"/>
                <w:spacing w:val="-3"/>
              </w:rPr>
              <w:fldChar w:fldCharType="separate"/>
            </w:r>
            <w:r w:rsidRPr="000F79FD">
              <w:rPr>
                <w:rFonts w:eastAsia="Times New Roman" w:cs="Times New Roman"/>
                <w:spacing w:val="-3"/>
              </w:rPr>
              <w:fldChar w:fldCharType="end"/>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7B47DA" w:rsidRPr="000F79FD" w:rsidTr="00CB7570">
        <w:tc>
          <w:tcPr>
            <w:tcW w:w="10019"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7B47DA" w:rsidRPr="000F79FD" w:rsidTr="00CB7570">
        <w:trPr>
          <w:trHeight w:val="1957"/>
        </w:trPr>
        <w:tc>
          <w:tcPr>
            <w:tcW w:w="10019" w:type="dxa"/>
            <w:shd w:val="clear" w:color="auto" w:fill="auto"/>
          </w:tcPr>
          <w:p w:rsidR="007B47DA" w:rsidRPr="000F79FD" w:rsidRDefault="007B47DA" w:rsidP="00CB7570">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56141E">
        <w:rPr>
          <w:rFonts w:eastAsia="Times New Roman" w:cs="Times New Roman"/>
          <w:bCs/>
          <w:spacing w:val="-3"/>
        </w:rPr>
      </w:r>
      <w:r w:rsidR="0056141E">
        <w:rPr>
          <w:rFonts w:eastAsia="Times New Roman" w:cs="Times New Roman"/>
          <w:bCs/>
          <w:spacing w:val="-3"/>
        </w:rPr>
        <w:fldChar w:fldCharType="separate"/>
      </w:r>
      <w:r w:rsidRPr="000F79FD">
        <w:rPr>
          <w:rFonts w:eastAsia="Times New Roman" w:cs="Times New Roman"/>
          <w:bCs/>
          <w:spacing w:val="-3"/>
        </w:rPr>
        <w:fldChar w:fldCharType="end"/>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2016E8" w:rsidRDefault="002016E8" w:rsidP="007B47DA">
      <w:pPr>
        <w:rPr>
          <w:rFonts w:eastAsia="Times New Roman" w:cs="Times New Roman"/>
          <w:b/>
        </w:rPr>
      </w:pPr>
    </w:p>
    <w:p w:rsidR="002016E8" w:rsidRDefault="002016E8" w:rsidP="007B47DA">
      <w:pPr>
        <w:rPr>
          <w:rFonts w:eastAsia="Times New Roman" w:cs="Times New Roman"/>
          <w:b/>
        </w:rPr>
      </w:pPr>
    </w:p>
    <w:p w:rsidR="002016E8" w:rsidRDefault="002016E8" w:rsidP="007B47DA">
      <w:pPr>
        <w:rPr>
          <w:rFonts w:eastAsia="Times New Roman" w:cs="Times New Roman"/>
          <w:b/>
        </w:rPr>
      </w:pPr>
    </w:p>
    <w:p w:rsidR="002016E8" w:rsidRDefault="002016E8" w:rsidP="007B47DA">
      <w:pPr>
        <w:rPr>
          <w:rFonts w:eastAsia="Times New Roman" w:cs="Times New Roman"/>
          <w:b/>
        </w:rPr>
      </w:pPr>
    </w:p>
    <w:p w:rsidR="002016E8" w:rsidRDefault="002016E8" w:rsidP="007B47DA">
      <w:pPr>
        <w:rPr>
          <w:rFonts w:eastAsia="Times New Roman" w:cs="Times New Roman"/>
          <w:b/>
        </w:rPr>
      </w:pPr>
    </w:p>
    <w:p w:rsidR="002016E8" w:rsidRDefault="002016E8" w:rsidP="007B47DA">
      <w:pPr>
        <w:rPr>
          <w:rFonts w:eastAsia="Times New Roman" w:cs="Times New Roman"/>
          <w:b/>
        </w:rPr>
      </w:pPr>
    </w:p>
    <w:p w:rsidR="002016E8" w:rsidRDefault="002016E8" w:rsidP="007B47DA">
      <w:pPr>
        <w:rPr>
          <w:rFonts w:eastAsia="Times New Roman" w:cs="Times New Roman"/>
          <w:b/>
        </w:rPr>
      </w:pPr>
    </w:p>
    <w:p w:rsidR="00CB7570" w:rsidRDefault="00CB7570" w:rsidP="007B47DA">
      <w:pPr>
        <w:rPr>
          <w:rFonts w:eastAsia="Times New Roman" w:cs="Times New Roman"/>
          <w:b/>
        </w:rPr>
      </w:pPr>
    </w:p>
    <w:p w:rsidR="00CB7570" w:rsidRDefault="00CB7570" w:rsidP="007B47DA">
      <w:pPr>
        <w:rPr>
          <w:rFonts w:eastAsia="Times New Roman" w:cs="Times New Roman"/>
          <w:b/>
        </w:rPr>
      </w:pPr>
    </w:p>
    <w:p w:rsidR="002016E8" w:rsidRDefault="002016E8" w:rsidP="007B47DA">
      <w:pPr>
        <w:rPr>
          <w:rFonts w:eastAsia="Times New Roman" w:cs="Times New Roman"/>
          <w:b/>
        </w:rPr>
      </w:pPr>
    </w:p>
    <w:p w:rsidR="002016E8" w:rsidRDefault="002016E8" w:rsidP="007B47DA">
      <w:pPr>
        <w:rPr>
          <w:rFonts w:eastAsia="Times New Roman" w:cs="Times New Roman"/>
          <w:b/>
        </w:rPr>
      </w:pP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noProof/>
          <w:lang w:eastAsia="en-GB"/>
        </w:rPr>
        <w:lastRenderedPageBreak/>
        <w:drawing>
          <wp:inline distT="0" distB="0" distL="0" distR="0" wp14:anchorId="164CCA0C" wp14:editId="1AEFEBF4">
            <wp:extent cx="2428875" cy="723900"/>
            <wp:effectExtent l="0" t="0" r="9525" b="0"/>
            <wp:docPr id="2" name="Picture 2"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rsidR="00795BF4" w:rsidRDefault="00795BF4" w:rsidP="00795BF4">
      <w:pPr>
        <w:pBdr>
          <w:top w:val="nil"/>
          <w:left w:val="nil"/>
          <w:bottom w:val="nil"/>
          <w:right w:val="nil"/>
          <w:between w:val="nil"/>
          <w:bar w:val="nil"/>
        </w:pBdr>
        <w:spacing w:after="0" w:line="240" w:lineRule="auto"/>
        <w:rPr>
          <w:rFonts w:eastAsia="Book Antiqua" w:cs="Book Antiqua"/>
          <w:b/>
          <w:color w:val="7030A0"/>
          <w:sz w:val="28"/>
          <w:szCs w:val="28"/>
        </w:rPr>
      </w:pPr>
    </w:p>
    <w:p w:rsidR="00795BF4" w:rsidRPr="007E76B3" w:rsidRDefault="00795BF4" w:rsidP="00795BF4">
      <w:pPr>
        <w:pBdr>
          <w:top w:val="nil"/>
          <w:left w:val="nil"/>
          <w:bottom w:val="nil"/>
          <w:right w:val="nil"/>
          <w:between w:val="nil"/>
          <w:bar w:val="nil"/>
        </w:pBdr>
        <w:spacing w:after="0" w:line="240" w:lineRule="auto"/>
        <w:rPr>
          <w:rFonts w:eastAsia="Book Antiqua" w:cs="Book Antiqua"/>
          <w:b/>
          <w:color w:val="7030A0"/>
          <w:sz w:val="28"/>
          <w:szCs w:val="28"/>
        </w:rPr>
      </w:pPr>
      <w:r w:rsidRPr="007E76B3">
        <w:rPr>
          <w:rFonts w:eastAsia="Book Antiqua" w:cs="Book Antiqua"/>
          <w:b/>
          <w:color w:val="7030A0"/>
          <w:sz w:val="28"/>
          <w:szCs w:val="28"/>
        </w:rPr>
        <w:t xml:space="preserve">Part of the </w:t>
      </w:r>
      <w:r>
        <w:rPr>
          <w:rFonts w:eastAsia="Book Antiqua" w:cs="Book Antiqua"/>
          <w:b/>
          <w:color w:val="7030A0"/>
          <w:sz w:val="28"/>
          <w:szCs w:val="28"/>
        </w:rPr>
        <w:t>‘</w:t>
      </w:r>
      <w:r w:rsidRPr="007E76B3">
        <w:rPr>
          <w:rFonts w:eastAsia="Book Antiqua" w:cs="Book Antiqua"/>
          <w:b/>
          <w:color w:val="7030A0"/>
          <w:sz w:val="28"/>
          <w:szCs w:val="28"/>
        </w:rPr>
        <w:t>Passionate about Sexual Health</w:t>
      </w:r>
      <w:r>
        <w:rPr>
          <w:rFonts w:eastAsia="Book Antiqua" w:cs="Book Antiqua"/>
          <w:b/>
          <w:color w:val="7030A0"/>
          <w:sz w:val="28"/>
          <w:szCs w:val="28"/>
        </w:rPr>
        <w:t>’</w:t>
      </w:r>
      <w:r w:rsidRPr="007E76B3">
        <w:rPr>
          <w:rFonts w:eastAsia="Book Antiqua" w:cs="Book Antiqua"/>
          <w:b/>
          <w:color w:val="7030A0"/>
          <w:sz w:val="28"/>
          <w:szCs w:val="28"/>
        </w:rPr>
        <w:t xml:space="preserve"> Partnership</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p>
    <w:p w:rsidR="00795BF4" w:rsidRPr="007E76B3" w:rsidRDefault="00795BF4" w:rsidP="00795BF4">
      <w:pPr>
        <w:pBdr>
          <w:top w:val="nil"/>
          <w:left w:val="nil"/>
          <w:bottom w:val="nil"/>
          <w:right w:val="nil"/>
          <w:between w:val="nil"/>
          <w:bar w:val="nil"/>
        </w:pBdr>
        <w:spacing w:after="0" w:line="240" w:lineRule="auto"/>
        <w:rPr>
          <w:rFonts w:eastAsia="Book Antiqua" w:cs="Book Antiqua"/>
          <w:sz w:val="28"/>
          <w:szCs w:val="28"/>
          <w:u w:val="single"/>
        </w:rPr>
      </w:pPr>
      <w:r w:rsidRPr="007E76B3">
        <w:rPr>
          <w:rFonts w:eastAsia="Book Antiqua" w:cs="Book Antiqua"/>
          <w:sz w:val="28"/>
          <w:szCs w:val="28"/>
          <w:u w:val="single"/>
        </w:rPr>
        <w:t>Job Description</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p>
    <w:p w:rsidR="00795BF4"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Services Adviser </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35</w:t>
      </w:r>
      <w:r w:rsidRPr="007E76B3">
        <w:rPr>
          <w:rFonts w:eastAsia="Book Antiqua" w:cs="Book Antiqua"/>
        </w:rPr>
        <w:t xml:space="preserve"> hours a week</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Contract Type:</w:t>
      </w:r>
      <w:r w:rsidRPr="007E76B3">
        <w:rPr>
          <w:rFonts w:eastAsia="Book Antiqua" w:cs="Book Antiqua"/>
        </w:rPr>
        <w:tab/>
      </w:r>
      <w:r w:rsidRPr="007E76B3">
        <w:rPr>
          <w:rFonts w:eastAsia="Book Antiqua" w:cs="Book Antiqua"/>
        </w:rPr>
        <w:tab/>
        <w:t>Permanent</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Pr>
          <w:rFonts w:eastAsia="Book Antiqua" w:cs="Book Antiqua"/>
        </w:rPr>
        <w:tab/>
      </w:r>
      <w:r w:rsidRPr="00814815">
        <w:rPr>
          <w:rFonts w:eastAsia="Book Antiqua" w:cs="Book Antiqua"/>
        </w:rPr>
        <w:t xml:space="preserve">£23,166 - £27,394 </w:t>
      </w:r>
      <w:r>
        <w:rPr>
          <w:rFonts w:eastAsia="Book Antiqua" w:cs="Book Antiqua"/>
        </w:rPr>
        <w:t>(</w:t>
      </w:r>
      <w:r w:rsidRPr="00814815">
        <w:rPr>
          <w:rFonts w:eastAsia="Book Antiqua" w:cs="Book Antiqua"/>
        </w:rPr>
        <w:t>JMC Scale 26 – 31</w:t>
      </w:r>
      <w:r>
        <w:rPr>
          <w:rFonts w:eastAsia="Book Antiqua" w:cs="Book Antiqua"/>
        </w:rPr>
        <w:t>)</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Ardwick Green North, Manchester</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Pr>
          <w:rFonts w:eastAsia="Book Antiqua" w:cs="Book Antiqua"/>
        </w:rPr>
        <w:t>Services Director</w:t>
      </w:r>
    </w:p>
    <w:p w:rsidR="00795BF4" w:rsidRPr="007E76B3" w:rsidRDefault="00795BF4" w:rsidP="00795BF4">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 xml:space="preserve">Terms and Conditions: </w:t>
      </w:r>
      <w:r w:rsidRPr="007E76B3">
        <w:rPr>
          <w:rFonts w:eastAsia="Book Antiqua" w:cs="Book Antiqua"/>
        </w:rPr>
        <w:t>George House Trust terms and conditions apply</w:t>
      </w:r>
      <w:r w:rsidRPr="007E76B3">
        <w:rPr>
          <w:rFonts w:eastAsia="Book Antiqua" w:cs="Book Antiqua"/>
          <w:b/>
        </w:rPr>
        <w:t xml:space="preserve"> </w:t>
      </w:r>
    </w:p>
    <w:p w:rsidR="00795BF4" w:rsidRDefault="00795BF4" w:rsidP="00795BF4">
      <w:pPr>
        <w:overflowPunct w:val="0"/>
        <w:autoSpaceDE w:val="0"/>
        <w:autoSpaceDN w:val="0"/>
        <w:adjustRightInd w:val="0"/>
        <w:spacing w:after="0" w:line="240" w:lineRule="auto"/>
        <w:textAlignment w:val="baseline"/>
        <w:rPr>
          <w:rFonts w:eastAsia="Times New Roman" w:cs="Times New Roman"/>
          <w:b/>
        </w:rPr>
      </w:pPr>
    </w:p>
    <w:p w:rsidR="00795BF4" w:rsidRDefault="00795BF4" w:rsidP="00795BF4">
      <w:pPr>
        <w:overflowPunct w:val="0"/>
        <w:autoSpaceDE w:val="0"/>
        <w:autoSpaceDN w:val="0"/>
        <w:adjustRightInd w:val="0"/>
        <w:spacing w:after="0" w:line="240" w:lineRule="auto"/>
        <w:textAlignment w:val="baseline"/>
        <w:rPr>
          <w:rFonts w:eastAsia="Times New Roman" w:cs="Times New Roman"/>
          <w:b/>
        </w:rPr>
      </w:pPr>
    </w:p>
    <w:p w:rsidR="00795BF4" w:rsidRPr="00BA363F" w:rsidRDefault="00795BF4" w:rsidP="00795BF4">
      <w:pPr>
        <w:suppressAutoHyphens/>
        <w:overflowPunct w:val="0"/>
        <w:autoSpaceDE w:val="0"/>
        <w:autoSpaceDN w:val="0"/>
        <w:adjustRightInd w:val="0"/>
        <w:spacing w:after="0" w:line="240" w:lineRule="auto"/>
        <w:textAlignment w:val="baseline"/>
        <w:rPr>
          <w:rFonts w:eastAsia="Times New Roman" w:cs="Arial"/>
          <w:b/>
          <w:spacing w:val="-3"/>
        </w:rPr>
      </w:pPr>
      <w:r w:rsidRPr="00BA363F">
        <w:rPr>
          <w:rFonts w:eastAsia="Times New Roman" w:cs="Arial"/>
          <w:b/>
          <w:spacing w:val="-3"/>
        </w:rPr>
        <w:t>Main Purpose of Post</w:t>
      </w:r>
    </w:p>
    <w:p w:rsidR="00795BF4" w:rsidRPr="000F79FD" w:rsidRDefault="00795BF4" w:rsidP="00795BF4">
      <w:pPr>
        <w:suppressAutoHyphens/>
        <w:overflowPunct w:val="0"/>
        <w:autoSpaceDE w:val="0"/>
        <w:autoSpaceDN w:val="0"/>
        <w:adjustRightInd w:val="0"/>
        <w:spacing w:after="0" w:line="240" w:lineRule="auto"/>
        <w:textAlignment w:val="baseline"/>
        <w:rPr>
          <w:rFonts w:eastAsia="Times New Roman" w:cs="Arial"/>
          <w:spacing w:val="-3"/>
        </w:rPr>
      </w:pPr>
    </w:p>
    <w:p w:rsidR="00795BF4" w:rsidRPr="001E1D6B" w:rsidRDefault="00795BF4" w:rsidP="00795BF4">
      <w:pPr>
        <w:numPr>
          <w:ilvl w:val="0"/>
          <w:numId w:val="6"/>
        </w:numPr>
        <w:suppressAutoHyphens/>
        <w:overflowPunct w:val="0"/>
        <w:autoSpaceDE w:val="0"/>
        <w:autoSpaceDN w:val="0"/>
        <w:adjustRightInd w:val="0"/>
        <w:spacing w:line="240" w:lineRule="auto"/>
        <w:ind w:left="360"/>
        <w:textAlignment w:val="baseline"/>
        <w:rPr>
          <w:rFonts w:eastAsia="Times New Roman" w:cs="Arial"/>
          <w:spacing w:val="-3"/>
        </w:rPr>
      </w:pPr>
      <w:r w:rsidRPr="000F79FD">
        <w:rPr>
          <w:rFonts w:eastAsia="Times New Roman" w:cs="Arial"/>
          <w:spacing w:val="-3"/>
        </w:rPr>
        <w:t xml:space="preserve">To deliver high quality services </w:t>
      </w:r>
      <w:r>
        <w:rPr>
          <w:rFonts w:eastAsia="Times New Roman" w:cs="Arial"/>
          <w:spacing w:val="-3"/>
        </w:rPr>
        <w:t>to adults living with HIV</w:t>
      </w:r>
    </w:p>
    <w:p w:rsidR="00795BF4" w:rsidRPr="00734EE1" w:rsidRDefault="00795BF4" w:rsidP="00795BF4">
      <w:pPr>
        <w:numPr>
          <w:ilvl w:val="0"/>
          <w:numId w:val="6"/>
        </w:numPr>
        <w:suppressAutoHyphens/>
        <w:overflowPunct w:val="0"/>
        <w:autoSpaceDE w:val="0"/>
        <w:autoSpaceDN w:val="0"/>
        <w:adjustRightInd w:val="0"/>
        <w:spacing w:line="240" w:lineRule="auto"/>
        <w:ind w:left="360"/>
        <w:textAlignment w:val="baseline"/>
        <w:rPr>
          <w:rFonts w:eastAsia="Times New Roman" w:cs="Arial"/>
          <w:spacing w:val="-3"/>
        </w:rPr>
      </w:pPr>
      <w:r w:rsidRPr="00734EE1">
        <w:rPr>
          <w:rFonts w:eastAsia="Times New Roman" w:cs="Arial"/>
          <w:spacing w:val="-3"/>
        </w:rPr>
        <w:t>To provide one to one support and advice to people living with HIV based on the needs identified through health and well-being assessments</w:t>
      </w:r>
    </w:p>
    <w:p w:rsidR="00795BF4" w:rsidRPr="00734EE1" w:rsidRDefault="00795BF4" w:rsidP="00795BF4">
      <w:pPr>
        <w:numPr>
          <w:ilvl w:val="0"/>
          <w:numId w:val="6"/>
        </w:numPr>
        <w:suppressAutoHyphens/>
        <w:overflowPunct w:val="0"/>
        <w:autoSpaceDE w:val="0"/>
        <w:autoSpaceDN w:val="0"/>
        <w:adjustRightInd w:val="0"/>
        <w:spacing w:line="240" w:lineRule="auto"/>
        <w:ind w:left="360"/>
        <w:textAlignment w:val="baseline"/>
        <w:rPr>
          <w:rFonts w:eastAsia="Times New Roman" w:cs="Arial"/>
          <w:spacing w:val="-3"/>
        </w:rPr>
      </w:pPr>
      <w:r w:rsidRPr="00734EE1">
        <w:rPr>
          <w:rFonts w:eastAsia="Times New Roman" w:cs="Arial"/>
          <w:spacing w:val="-3"/>
        </w:rPr>
        <w:t>To provide up to date information to services users about HIV and HIV related issues</w:t>
      </w:r>
    </w:p>
    <w:p w:rsidR="00795BF4" w:rsidRPr="00734EE1" w:rsidRDefault="00795BF4" w:rsidP="00795BF4">
      <w:pPr>
        <w:numPr>
          <w:ilvl w:val="0"/>
          <w:numId w:val="6"/>
        </w:numPr>
        <w:suppressAutoHyphens/>
        <w:overflowPunct w:val="0"/>
        <w:autoSpaceDE w:val="0"/>
        <w:autoSpaceDN w:val="0"/>
        <w:adjustRightInd w:val="0"/>
        <w:spacing w:line="240" w:lineRule="auto"/>
        <w:ind w:left="360"/>
        <w:textAlignment w:val="baseline"/>
        <w:rPr>
          <w:rFonts w:eastAsia="Times New Roman" w:cs="Arial"/>
          <w:spacing w:val="-3"/>
        </w:rPr>
      </w:pPr>
      <w:r w:rsidRPr="00734EE1">
        <w:rPr>
          <w:rFonts w:eastAsia="Times New Roman" w:cs="Arial"/>
          <w:spacing w:val="-3"/>
        </w:rPr>
        <w:t xml:space="preserve">To signpost service users to other relevant </w:t>
      </w:r>
      <w:r w:rsidR="0024299B">
        <w:rPr>
          <w:rFonts w:eastAsia="Times New Roman" w:cs="Arial"/>
          <w:spacing w:val="-3"/>
        </w:rPr>
        <w:t>‘</w:t>
      </w:r>
      <w:r w:rsidRPr="00734EE1">
        <w:rPr>
          <w:rFonts w:eastAsia="Times New Roman" w:cs="Arial"/>
          <w:spacing w:val="-3"/>
        </w:rPr>
        <w:t>PaSH</w:t>
      </w:r>
      <w:r w:rsidR="0024299B">
        <w:rPr>
          <w:rFonts w:eastAsia="Times New Roman" w:cs="Arial"/>
          <w:spacing w:val="-3"/>
        </w:rPr>
        <w:t>’</w:t>
      </w:r>
      <w:r w:rsidRPr="00734EE1">
        <w:rPr>
          <w:rFonts w:eastAsia="Times New Roman" w:cs="Arial"/>
          <w:spacing w:val="-3"/>
        </w:rPr>
        <w:t xml:space="preserve"> </w:t>
      </w:r>
      <w:r w:rsidR="00030A24">
        <w:rPr>
          <w:rFonts w:eastAsia="Times New Roman" w:cs="Arial"/>
          <w:spacing w:val="-3"/>
        </w:rPr>
        <w:t xml:space="preserve">Partnership </w:t>
      </w:r>
      <w:r w:rsidRPr="00734EE1">
        <w:rPr>
          <w:rFonts w:eastAsia="Times New Roman" w:cs="Arial"/>
          <w:spacing w:val="-3"/>
        </w:rPr>
        <w:t>services or other relevant services as appropriate</w:t>
      </w:r>
    </w:p>
    <w:p w:rsidR="00795BF4" w:rsidRPr="00271B96" w:rsidRDefault="00795BF4" w:rsidP="00795BF4">
      <w:pPr>
        <w:numPr>
          <w:ilvl w:val="0"/>
          <w:numId w:val="6"/>
        </w:numPr>
        <w:suppressAutoHyphens/>
        <w:overflowPunct w:val="0"/>
        <w:autoSpaceDE w:val="0"/>
        <w:autoSpaceDN w:val="0"/>
        <w:adjustRightInd w:val="0"/>
        <w:spacing w:line="240" w:lineRule="auto"/>
        <w:ind w:left="360"/>
        <w:textAlignment w:val="baseline"/>
        <w:rPr>
          <w:rFonts w:eastAsia="Times New Roman" w:cs="Arial"/>
          <w:spacing w:val="-3"/>
        </w:rPr>
      </w:pPr>
      <w:r w:rsidRPr="00271B96">
        <w:rPr>
          <w:rFonts w:eastAsia="Times New Roman" w:cs="Arial"/>
          <w:spacing w:val="-3"/>
        </w:rPr>
        <w:t>To support and manage volunteers as appropriate to support the</w:t>
      </w:r>
      <w:r w:rsidR="00051C03">
        <w:rPr>
          <w:rFonts w:eastAsia="Times New Roman" w:cs="Arial"/>
          <w:spacing w:val="-3"/>
        </w:rPr>
        <w:t xml:space="preserve"> Services</w:t>
      </w:r>
      <w:r w:rsidRPr="00271B96">
        <w:rPr>
          <w:rFonts w:eastAsia="Times New Roman" w:cs="Arial"/>
          <w:spacing w:val="-3"/>
        </w:rPr>
        <w:t xml:space="preserve"> Adviser role</w:t>
      </w:r>
    </w:p>
    <w:p w:rsidR="00795BF4" w:rsidRDefault="00795BF4" w:rsidP="00795BF4">
      <w:pPr>
        <w:numPr>
          <w:ilvl w:val="0"/>
          <w:numId w:val="6"/>
        </w:numPr>
        <w:suppressAutoHyphens/>
        <w:overflowPunct w:val="0"/>
        <w:autoSpaceDE w:val="0"/>
        <w:autoSpaceDN w:val="0"/>
        <w:adjustRightInd w:val="0"/>
        <w:spacing w:line="240" w:lineRule="auto"/>
        <w:ind w:left="360"/>
        <w:textAlignment w:val="baseline"/>
        <w:rPr>
          <w:rFonts w:eastAsia="Times New Roman" w:cs="Arial"/>
          <w:spacing w:val="-3"/>
        </w:rPr>
      </w:pPr>
      <w:r>
        <w:rPr>
          <w:rFonts w:eastAsia="Times New Roman" w:cs="Arial"/>
          <w:spacing w:val="-3"/>
        </w:rPr>
        <w:t>To contribute to the delivery of innovative and effective services for people living with HIV</w:t>
      </w:r>
    </w:p>
    <w:p w:rsidR="00795BF4" w:rsidRDefault="00795BF4" w:rsidP="00795BF4">
      <w:pPr>
        <w:keepNext/>
        <w:overflowPunct w:val="0"/>
        <w:autoSpaceDE w:val="0"/>
        <w:autoSpaceDN w:val="0"/>
        <w:adjustRightInd w:val="0"/>
        <w:spacing w:before="240" w:line="240" w:lineRule="auto"/>
        <w:textAlignment w:val="baseline"/>
        <w:outlineLvl w:val="1"/>
        <w:rPr>
          <w:rFonts w:eastAsia="Times New Roman" w:cs="Arial"/>
          <w:b/>
          <w:bCs/>
          <w:iCs/>
        </w:rPr>
      </w:pPr>
      <w:r w:rsidRPr="00BA363F">
        <w:rPr>
          <w:rFonts w:eastAsia="Times New Roman" w:cs="Arial"/>
          <w:b/>
          <w:bCs/>
          <w:iCs/>
        </w:rPr>
        <w:t xml:space="preserve">Services for </w:t>
      </w:r>
      <w:r>
        <w:rPr>
          <w:rFonts w:eastAsia="Times New Roman" w:cs="Arial"/>
          <w:b/>
          <w:bCs/>
          <w:iCs/>
        </w:rPr>
        <w:t>H</w:t>
      </w:r>
      <w:r w:rsidRPr="00BA363F">
        <w:rPr>
          <w:rFonts w:eastAsia="Times New Roman" w:cs="Arial"/>
          <w:b/>
          <w:bCs/>
          <w:iCs/>
        </w:rPr>
        <w:t xml:space="preserve">IV </w:t>
      </w:r>
      <w:r>
        <w:rPr>
          <w:rFonts w:eastAsia="Times New Roman" w:cs="Arial"/>
          <w:b/>
          <w:bCs/>
          <w:iCs/>
        </w:rPr>
        <w:t xml:space="preserve">positive adults </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To assess the needs of service users on an individual basis</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To provide one to one support and advice to people living with HIV</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To provide up to date information to service users about HIV and HIV related issues, and signpost to other relevant services where appropriate</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To advocate on behalf of people with HIV and people affected by HIV to ensure the best possible quality of life.</w:t>
      </w:r>
    </w:p>
    <w:p w:rsidR="00795BF4" w:rsidRPr="00FC58CF"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FC58CF">
        <w:rPr>
          <w:rFonts w:eastAsia="Times New Roman" w:cs="Arial"/>
          <w:spacing w:val="-3"/>
        </w:rPr>
        <w:t xml:space="preserve">To contribute to the development of support services for people </w:t>
      </w:r>
      <w:r>
        <w:rPr>
          <w:rFonts w:eastAsia="Times New Roman" w:cs="Arial"/>
          <w:spacing w:val="-3"/>
        </w:rPr>
        <w:t>newly diagnosed and/or with complex needs</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lastRenderedPageBreak/>
        <w:t>To work with other agencies – statutory and voluntary, to promote service delivery and contribute to identifying gaps in service provision.</w:t>
      </w:r>
    </w:p>
    <w:p w:rsidR="00795BF4" w:rsidRPr="00734EE1" w:rsidRDefault="00795BF4" w:rsidP="00795BF4">
      <w:pPr>
        <w:numPr>
          <w:ilvl w:val="0"/>
          <w:numId w:val="7"/>
        </w:numPr>
        <w:tabs>
          <w:tab w:val="left" w:pos="-720"/>
        </w:tabs>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 xml:space="preserve">To maintain accurate record keeping of service activity and interventions for </w:t>
      </w:r>
      <w:r w:rsidRPr="00734EE1">
        <w:rPr>
          <w:rFonts w:eastAsia="Times New Roman" w:cs="Arial"/>
          <w:spacing w:val="-3"/>
        </w:rPr>
        <w:t xml:space="preserve">monitoring purposes. </w:t>
      </w:r>
    </w:p>
    <w:p w:rsidR="00795BF4" w:rsidRPr="00734EE1" w:rsidRDefault="00795BF4" w:rsidP="00795BF4">
      <w:pPr>
        <w:numPr>
          <w:ilvl w:val="0"/>
          <w:numId w:val="7"/>
        </w:numPr>
        <w:pBdr>
          <w:top w:val="nil"/>
          <w:left w:val="nil"/>
          <w:bottom w:val="nil"/>
          <w:right w:val="nil"/>
          <w:between w:val="nil"/>
          <w:bar w:val="nil"/>
        </w:pBdr>
        <w:tabs>
          <w:tab w:val="left" w:pos="-720"/>
        </w:tabs>
        <w:suppressAutoHyphens/>
        <w:overflowPunct w:val="0"/>
        <w:autoSpaceDE w:val="0"/>
        <w:autoSpaceDN w:val="0"/>
        <w:adjustRightInd w:val="0"/>
        <w:spacing w:line="240" w:lineRule="auto"/>
        <w:ind w:left="360"/>
        <w:textAlignment w:val="baseline"/>
      </w:pPr>
      <w:r w:rsidRPr="00734EE1">
        <w:rPr>
          <w:rFonts w:eastAsia="Times New Roman" w:cs="Arial"/>
          <w:spacing w:val="-3"/>
        </w:rPr>
        <w:t>T</w:t>
      </w:r>
      <w:r w:rsidRPr="00734EE1">
        <w:t xml:space="preserve">o be part of the on line HIV support team offering HIV advice and information </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To keep up to date with information about, and developments around, HIV and to be aware of appropriate information sources</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 xml:space="preserve">To be part of the HIV </w:t>
      </w:r>
      <w:r w:rsidR="00051C03">
        <w:rPr>
          <w:rFonts w:eastAsia="Times New Roman" w:cs="Arial"/>
          <w:spacing w:val="-3"/>
        </w:rPr>
        <w:t>s</w:t>
      </w:r>
      <w:r w:rsidRPr="00273646">
        <w:rPr>
          <w:rFonts w:eastAsia="Times New Roman" w:cs="Arial"/>
          <w:spacing w:val="-3"/>
        </w:rPr>
        <w:t xml:space="preserve">upport duty rota team </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 xml:space="preserve">To oversee specific areas of service delivery as directed by the </w:t>
      </w:r>
      <w:r>
        <w:rPr>
          <w:rFonts w:eastAsia="Times New Roman" w:cs="Arial"/>
          <w:spacing w:val="-3"/>
        </w:rPr>
        <w:t>Services Director</w:t>
      </w:r>
      <w:r w:rsidRPr="00273646">
        <w:rPr>
          <w:rFonts w:eastAsia="Times New Roman" w:cs="Arial"/>
          <w:spacing w:val="-3"/>
        </w:rPr>
        <w:t xml:space="preserve"> </w:t>
      </w:r>
    </w:p>
    <w:p w:rsidR="00795BF4" w:rsidRPr="00273646" w:rsidRDefault="00795BF4" w:rsidP="00795BF4">
      <w:pPr>
        <w:numPr>
          <w:ilvl w:val="0"/>
          <w:numId w:val="7"/>
        </w:numPr>
        <w:suppressAutoHyphens/>
        <w:overflowPunct w:val="0"/>
        <w:autoSpaceDE w:val="0"/>
        <w:autoSpaceDN w:val="0"/>
        <w:adjustRightInd w:val="0"/>
        <w:spacing w:line="240" w:lineRule="auto"/>
        <w:ind w:left="360"/>
        <w:textAlignment w:val="baseline"/>
        <w:rPr>
          <w:rFonts w:eastAsia="Times New Roman" w:cs="Arial"/>
          <w:spacing w:val="-3"/>
        </w:rPr>
      </w:pPr>
      <w:r w:rsidRPr="00273646">
        <w:rPr>
          <w:rFonts w:eastAsia="Times New Roman" w:cs="Arial"/>
          <w:spacing w:val="-3"/>
        </w:rPr>
        <w:t>To contribute to the planning and review of relevant events for people living with HIV</w:t>
      </w:r>
    </w:p>
    <w:p w:rsidR="00795BF4" w:rsidRPr="007721A9" w:rsidRDefault="00795BF4" w:rsidP="00795BF4">
      <w:pPr>
        <w:numPr>
          <w:ilvl w:val="0"/>
          <w:numId w:val="7"/>
        </w:numPr>
        <w:tabs>
          <w:tab w:val="left" w:pos="-720"/>
        </w:tabs>
        <w:suppressAutoHyphens/>
        <w:overflowPunct w:val="0"/>
        <w:autoSpaceDE w:val="0"/>
        <w:autoSpaceDN w:val="0"/>
        <w:adjustRightInd w:val="0"/>
        <w:spacing w:line="240" w:lineRule="auto"/>
        <w:ind w:left="360"/>
        <w:textAlignment w:val="baseline"/>
        <w:rPr>
          <w:rFonts w:eastAsia="Times New Roman" w:cs="Arial"/>
          <w:spacing w:val="-3"/>
        </w:rPr>
      </w:pPr>
      <w:r w:rsidRPr="007721A9">
        <w:rPr>
          <w:rFonts w:eastAsia="Times New Roman" w:cs="Arial"/>
          <w:spacing w:val="-3"/>
        </w:rPr>
        <w:t>To work with, and support volunteers as appropriate.</w:t>
      </w:r>
    </w:p>
    <w:p w:rsidR="00795BF4" w:rsidRPr="00FD67AA" w:rsidRDefault="00795BF4" w:rsidP="00795BF4">
      <w:pPr>
        <w:pBdr>
          <w:top w:val="nil"/>
          <w:left w:val="nil"/>
          <w:bottom w:val="nil"/>
          <w:right w:val="nil"/>
          <w:between w:val="nil"/>
          <w:bar w:val="nil"/>
        </w:pBdr>
        <w:spacing w:after="0" w:line="240" w:lineRule="auto"/>
        <w:rPr>
          <w:rFonts w:eastAsia="Book Antiqua" w:cs="Book Antiqua"/>
          <w:b/>
        </w:rPr>
      </w:pPr>
      <w:r w:rsidRPr="00FD67AA">
        <w:rPr>
          <w:rFonts w:eastAsia="Book Antiqua" w:cs="Book Antiqua"/>
          <w:b/>
        </w:rPr>
        <w:t>General</w:t>
      </w:r>
    </w:p>
    <w:p w:rsidR="00795BF4" w:rsidRPr="00FD67AA" w:rsidRDefault="00795BF4" w:rsidP="00795BF4">
      <w:pPr>
        <w:pBdr>
          <w:top w:val="nil"/>
          <w:left w:val="nil"/>
          <w:bottom w:val="nil"/>
          <w:right w:val="nil"/>
          <w:between w:val="nil"/>
          <w:bar w:val="nil"/>
        </w:pBdr>
        <w:spacing w:after="0" w:line="240" w:lineRule="auto"/>
        <w:rPr>
          <w:rFonts w:eastAsia="Book Antiqua" w:cs="Book Antiqua"/>
          <w:b/>
        </w:rPr>
      </w:pPr>
    </w:p>
    <w:p w:rsidR="00795BF4" w:rsidRPr="00FD67AA" w:rsidRDefault="00795BF4" w:rsidP="00795BF4">
      <w:pPr>
        <w:numPr>
          <w:ilvl w:val="0"/>
          <w:numId w:val="9"/>
        </w:numPr>
        <w:pBdr>
          <w:top w:val="nil"/>
          <w:left w:val="nil"/>
          <w:bottom w:val="nil"/>
          <w:right w:val="nil"/>
          <w:between w:val="nil"/>
          <w:bar w:val="nil"/>
        </w:pBdr>
        <w:spacing w:after="0" w:line="240" w:lineRule="auto"/>
        <w:ind w:left="360"/>
        <w:rPr>
          <w:rFonts w:eastAsia="Book Antiqua" w:cs="Book Antiqua"/>
        </w:rPr>
      </w:pPr>
      <w:r w:rsidRPr="00FD67AA">
        <w:rPr>
          <w:rFonts w:eastAsia="Book Antiqua" w:cs="Book Antiqua"/>
        </w:rPr>
        <w:t xml:space="preserve">To participate in PaSH Partnership team meetings and George House Trust team meetings </w:t>
      </w:r>
    </w:p>
    <w:p w:rsidR="00795BF4" w:rsidRPr="00FD67AA" w:rsidRDefault="00795BF4" w:rsidP="00795BF4">
      <w:pPr>
        <w:pBdr>
          <w:top w:val="nil"/>
          <w:left w:val="nil"/>
          <w:bottom w:val="nil"/>
          <w:right w:val="nil"/>
          <w:between w:val="nil"/>
          <w:bar w:val="nil"/>
        </w:pBdr>
        <w:spacing w:after="0" w:line="240" w:lineRule="auto"/>
        <w:rPr>
          <w:rFonts w:eastAsia="Book Antiqua" w:cs="Book Antiqua"/>
        </w:rPr>
      </w:pPr>
    </w:p>
    <w:p w:rsidR="00795BF4" w:rsidRPr="00FD67AA" w:rsidRDefault="00795BF4" w:rsidP="00795BF4">
      <w:pPr>
        <w:numPr>
          <w:ilvl w:val="0"/>
          <w:numId w:val="9"/>
        </w:numPr>
        <w:pBdr>
          <w:top w:val="nil"/>
          <w:left w:val="nil"/>
          <w:bottom w:val="nil"/>
          <w:right w:val="nil"/>
          <w:between w:val="nil"/>
          <w:bar w:val="nil"/>
        </w:pBdr>
        <w:spacing w:after="0" w:line="240" w:lineRule="auto"/>
        <w:ind w:left="360"/>
        <w:rPr>
          <w:rFonts w:eastAsia="Book Antiqua" w:cs="Book Antiqua"/>
        </w:rPr>
      </w:pPr>
      <w:r w:rsidRPr="00FD67AA">
        <w:rPr>
          <w:rFonts w:eastAsia="Book Antiqua" w:cs="Book Antiqua"/>
        </w:rPr>
        <w:t>To act in accordance with agreed George House Trust office practices and systems.</w:t>
      </w:r>
    </w:p>
    <w:p w:rsidR="00795BF4" w:rsidRPr="00FD67AA" w:rsidRDefault="00795BF4" w:rsidP="00795BF4">
      <w:pPr>
        <w:pBdr>
          <w:top w:val="nil"/>
          <w:left w:val="nil"/>
          <w:bottom w:val="nil"/>
          <w:right w:val="nil"/>
          <w:between w:val="nil"/>
          <w:bar w:val="nil"/>
        </w:pBdr>
        <w:spacing w:after="0" w:line="240" w:lineRule="auto"/>
        <w:rPr>
          <w:rFonts w:eastAsia="Book Antiqua" w:cs="Book Antiqua"/>
        </w:rPr>
      </w:pPr>
    </w:p>
    <w:p w:rsidR="00795BF4" w:rsidRPr="00FD67AA" w:rsidRDefault="00795BF4" w:rsidP="00795BF4">
      <w:pPr>
        <w:numPr>
          <w:ilvl w:val="0"/>
          <w:numId w:val="9"/>
        </w:numPr>
        <w:pBdr>
          <w:top w:val="nil"/>
          <w:left w:val="nil"/>
          <w:bottom w:val="nil"/>
          <w:right w:val="nil"/>
          <w:between w:val="nil"/>
          <w:bar w:val="nil"/>
        </w:pBdr>
        <w:spacing w:after="0" w:line="240" w:lineRule="auto"/>
        <w:ind w:left="360"/>
        <w:rPr>
          <w:rFonts w:eastAsia="Book Antiqua" w:cs="Book Antiqua"/>
        </w:rPr>
      </w:pPr>
      <w:r w:rsidRPr="00FD67AA">
        <w:rPr>
          <w:rFonts w:eastAsia="Book Antiqua" w:cs="Book Antiqua"/>
        </w:rPr>
        <w:t xml:space="preserve">To carry out all tasks in line with relevant organisation </w:t>
      </w:r>
      <w:r w:rsidR="00051C03">
        <w:rPr>
          <w:rFonts w:eastAsia="Book Antiqua" w:cs="Book Antiqua"/>
        </w:rPr>
        <w:t>p</w:t>
      </w:r>
      <w:r w:rsidRPr="00FD67AA">
        <w:rPr>
          <w:rFonts w:eastAsia="Book Antiqua" w:cs="Book Antiqua"/>
        </w:rPr>
        <w:t>olicies and to uphold these at all times.</w:t>
      </w:r>
    </w:p>
    <w:p w:rsidR="00795BF4" w:rsidRPr="00FD67AA" w:rsidRDefault="00795BF4" w:rsidP="00795BF4">
      <w:pPr>
        <w:pBdr>
          <w:top w:val="nil"/>
          <w:left w:val="nil"/>
          <w:bottom w:val="nil"/>
          <w:right w:val="nil"/>
          <w:between w:val="nil"/>
          <w:bar w:val="nil"/>
        </w:pBdr>
        <w:spacing w:after="0" w:line="240" w:lineRule="auto"/>
        <w:rPr>
          <w:rFonts w:eastAsia="Book Antiqua" w:cs="Book Antiqua"/>
        </w:rPr>
      </w:pPr>
    </w:p>
    <w:p w:rsidR="00795BF4" w:rsidRPr="00FD67AA" w:rsidRDefault="00795BF4" w:rsidP="00795BF4">
      <w:pPr>
        <w:numPr>
          <w:ilvl w:val="0"/>
          <w:numId w:val="9"/>
        </w:numPr>
        <w:pBdr>
          <w:top w:val="nil"/>
          <w:left w:val="nil"/>
          <w:bottom w:val="nil"/>
          <w:right w:val="nil"/>
          <w:between w:val="nil"/>
          <w:bar w:val="nil"/>
        </w:pBdr>
        <w:spacing w:after="0" w:line="240" w:lineRule="auto"/>
        <w:ind w:left="360"/>
        <w:rPr>
          <w:rFonts w:eastAsia="Book Antiqua" w:cs="Book Antiqua"/>
        </w:rPr>
      </w:pPr>
      <w:r w:rsidRPr="00FD67AA">
        <w:rPr>
          <w:rFonts w:eastAsia="Book Antiqua" w:cs="Book Antiqua"/>
        </w:rPr>
        <w:t>To work to George House Trust values, respecting and maintaining appropriate confidentiality at all times</w:t>
      </w:r>
    </w:p>
    <w:p w:rsidR="00795BF4" w:rsidRPr="00FD67AA" w:rsidRDefault="00795BF4" w:rsidP="00795BF4">
      <w:pPr>
        <w:pBdr>
          <w:top w:val="nil"/>
          <w:left w:val="nil"/>
          <w:bottom w:val="nil"/>
          <w:right w:val="nil"/>
          <w:between w:val="nil"/>
          <w:bar w:val="nil"/>
        </w:pBdr>
        <w:spacing w:after="0" w:line="240" w:lineRule="auto"/>
        <w:rPr>
          <w:rFonts w:eastAsia="Book Antiqua" w:cs="Book Antiqua"/>
        </w:rPr>
      </w:pPr>
    </w:p>
    <w:p w:rsidR="00795BF4" w:rsidRDefault="00795BF4" w:rsidP="00795BF4">
      <w:pPr>
        <w:numPr>
          <w:ilvl w:val="0"/>
          <w:numId w:val="9"/>
        </w:numPr>
        <w:pBdr>
          <w:top w:val="nil"/>
          <w:left w:val="nil"/>
          <w:bottom w:val="nil"/>
          <w:right w:val="nil"/>
          <w:between w:val="nil"/>
          <w:bar w:val="nil"/>
        </w:pBdr>
        <w:spacing w:after="0" w:line="240" w:lineRule="auto"/>
        <w:ind w:left="360"/>
        <w:rPr>
          <w:rFonts w:eastAsia="Book Antiqua" w:cs="Book Antiqua"/>
        </w:rPr>
      </w:pPr>
      <w:r w:rsidRPr="00FD67AA">
        <w:rPr>
          <w:rFonts w:eastAsia="Book Antiqua" w:cs="Book Antiqua"/>
        </w:rPr>
        <w:t xml:space="preserve">To carry out other work, appropriate to the level and nature of the post, as directed by </w:t>
      </w:r>
      <w:r w:rsidR="00051C03">
        <w:rPr>
          <w:rFonts w:eastAsia="Book Antiqua" w:cs="Book Antiqua"/>
        </w:rPr>
        <w:t>the</w:t>
      </w:r>
      <w:r w:rsidRPr="00FD67AA">
        <w:rPr>
          <w:rFonts w:eastAsia="Book Antiqua" w:cs="Book Antiqua"/>
        </w:rPr>
        <w:t xml:space="preserve"> line manager in response to changing needs and circumstances.</w:t>
      </w:r>
    </w:p>
    <w:p w:rsidR="00051C03" w:rsidRDefault="00051C03" w:rsidP="0024299B">
      <w:pPr>
        <w:suppressAutoHyphens/>
        <w:overflowPunct w:val="0"/>
        <w:autoSpaceDE w:val="0"/>
        <w:autoSpaceDN w:val="0"/>
        <w:adjustRightInd w:val="0"/>
        <w:spacing w:after="0" w:line="240" w:lineRule="auto"/>
        <w:textAlignment w:val="baseline"/>
        <w:rPr>
          <w:rFonts w:eastAsia="Times New Roman" w:cs="Arial"/>
          <w:i/>
          <w:spacing w:val="-3"/>
        </w:rPr>
      </w:pPr>
    </w:p>
    <w:p w:rsidR="0024299B" w:rsidRPr="0024299B" w:rsidRDefault="0024299B" w:rsidP="0024299B">
      <w:pPr>
        <w:suppressAutoHyphens/>
        <w:overflowPunct w:val="0"/>
        <w:autoSpaceDE w:val="0"/>
        <w:autoSpaceDN w:val="0"/>
        <w:adjustRightInd w:val="0"/>
        <w:spacing w:after="0" w:line="240" w:lineRule="auto"/>
        <w:textAlignment w:val="baseline"/>
        <w:rPr>
          <w:rFonts w:eastAsia="Times New Roman" w:cs="Arial"/>
          <w:b/>
          <w:i/>
          <w:spacing w:val="-3"/>
        </w:rPr>
      </w:pPr>
      <w:r w:rsidRPr="0024299B">
        <w:rPr>
          <w:rFonts w:eastAsia="Times New Roman" w:cs="Arial"/>
          <w:i/>
          <w:spacing w:val="-3"/>
        </w:rPr>
        <w:t xml:space="preserve">The successful candidate will be subject to a DBS check at ‘enhanced’ level  </w:t>
      </w:r>
    </w:p>
    <w:p w:rsidR="0024299B" w:rsidRPr="00FD67AA" w:rsidRDefault="0024299B" w:rsidP="0024299B">
      <w:pPr>
        <w:pBdr>
          <w:top w:val="nil"/>
          <w:left w:val="nil"/>
          <w:bottom w:val="nil"/>
          <w:right w:val="nil"/>
          <w:between w:val="nil"/>
          <w:bar w:val="nil"/>
        </w:pBdr>
        <w:spacing w:after="0" w:line="240" w:lineRule="auto"/>
        <w:rPr>
          <w:rFonts w:eastAsia="Book Antiqua" w:cs="Book Antiqua"/>
        </w:rPr>
      </w:pPr>
    </w:p>
    <w:p w:rsidR="00795BF4" w:rsidRDefault="00795BF4" w:rsidP="00795BF4">
      <w:pPr>
        <w:pBdr>
          <w:top w:val="nil"/>
          <w:left w:val="nil"/>
          <w:bottom w:val="nil"/>
          <w:right w:val="nil"/>
          <w:between w:val="nil"/>
          <w:bar w:val="nil"/>
        </w:pBdr>
        <w:spacing w:after="0" w:line="240" w:lineRule="auto"/>
        <w:rPr>
          <w:rFonts w:eastAsia="Book Antiqua" w:cs="Book Antiqua"/>
        </w:rPr>
      </w:pPr>
      <w:r w:rsidRPr="00FD67AA">
        <w:rPr>
          <w:rFonts w:eastAsia="Book Antiqua" w:cs="Book Antiqua"/>
          <w:b/>
        </w:rPr>
        <w:t>NOTE:</w:t>
      </w:r>
      <w:r>
        <w:rPr>
          <w:rFonts w:eastAsia="Book Antiqua" w:cs="Book Antiqua"/>
        </w:rPr>
        <w:t xml:space="preserve"> The nature of this work may</w:t>
      </w:r>
      <w:r w:rsidRPr="00FD67AA">
        <w:rPr>
          <w:rFonts w:eastAsia="Book Antiqua" w:cs="Book Antiqua"/>
        </w:rPr>
        <w:t xml:space="preserve"> require evening and weekend work. </w:t>
      </w:r>
    </w:p>
    <w:p w:rsidR="00795BF4" w:rsidRPr="00BA363F" w:rsidRDefault="00795BF4" w:rsidP="00795BF4">
      <w:pPr>
        <w:keepNext/>
        <w:overflowPunct w:val="0"/>
        <w:autoSpaceDE w:val="0"/>
        <w:autoSpaceDN w:val="0"/>
        <w:adjustRightInd w:val="0"/>
        <w:spacing w:before="240" w:after="60" w:line="240" w:lineRule="auto"/>
        <w:textAlignment w:val="baseline"/>
        <w:outlineLvl w:val="1"/>
        <w:rPr>
          <w:rFonts w:eastAsia="Times New Roman" w:cs="Arial"/>
          <w:b/>
          <w:iCs/>
        </w:rPr>
      </w:pPr>
      <w:r w:rsidRPr="00BA363F">
        <w:rPr>
          <w:rFonts w:eastAsia="Times New Roman" w:cs="Arial"/>
          <w:b/>
          <w:iCs/>
        </w:rPr>
        <w:t xml:space="preserve">Terms and Conditions </w:t>
      </w:r>
    </w:p>
    <w:p w:rsidR="00795BF4" w:rsidRPr="000F79FD" w:rsidRDefault="00795BF4" w:rsidP="00795BF4">
      <w:pPr>
        <w:suppressAutoHyphens/>
        <w:overflowPunct w:val="0"/>
        <w:autoSpaceDE w:val="0"/>
        <w:autoSpaceDN w:val="0"/>
        <w:adjustRightInd w:val="0"/>
        <w:spacing w:after="0" w:line="240" w:lineRule="auto"/>
        <w:textAlignment w:val="baseline"/>
        <w:rPr>
          <w:rFonts w:eastAsia="Times New Roman" w:cs="Arial"/>
          <w:bCs/>
          <w:spacing w:val="-3"/>
        </w:rPr>
      </w:pPr>
      <w:r w:rsidRPr="000F79FD">
        <w:rPr>
          <w:rFonts w:eastAsia="Times New Roman" w:cs="Arial"/>
          <w:bCs/>
          <w:spacing w:val="-3"/>
        </w:rPr>
        <w:t>George House Trust terms and conditions apply.</w:t>
      </w:r>
    </w:p>
    <w:p w:rsidR="00795BF4" w:rsidRPr="000F79FD" w:rsidRDefault="00795BF4" w:rsidP="00795BF4">
      <w:pPr>
        <w:suppressAutoHyphens/>
        <w:overflowPunct w:val="0"/>
        <w:autoSpaceDE w:val="0"/>
        <w:autoSpaceDN w:val="0"/>
        <w:adjustRightInd w:val="0"/>
        <w:spacing w:after="0" w:line="240" w:lineRule="auto"/>
        <w:textAlignment w:val="baseline"/>
        <w:rPr>
          <w:rFonts w:eastAsia="Times New Roman" w:cs="Arial"/>
          <w:b/>
          <w:spacing w:val="-3"/>
        </w:rPr>
      </w:pPr>
    </w:p>
    <w:p w:rsidR="00795BF4" w:rsidRPr="00BA363F" w:rsidRDefault="00795BF4" w:rsidP="00795BF4">
      <w:pPr>
        <w:suppressAutoHyphens/>
        <w:overflowPunct w:val="0"/>
        <w:autoSpaceDE w:val="0"/>
        <w:autoSpaceDN w:val="0"/>
        <w:adjustRightInd w:val="0"/>
        <w:spacing w:after="0" w:line="240" w:lineRule="auto"/>
        <w:textAlignment w:val="baseline"/>
        <w:rPr>
          <w:rFonts w:eastAsia="Times New Roman" w:cs="Arial"/>
          <w:b/>
          <w:spacing w:val="-3"/>
        </w:rPr>
      </w:pPr>
      <w:r w:rsidRPr="00BA363F">
        <w:rPr>
          <w:rFonts w:eastAsia="Times New Roman" w:cs="Arial"/>
          <w:b/>
          <w:spacing w:val="-3"/>
        </w:rPr>
        <w:t>Salary</w:t>
      </w:r>
    </w:p>
    <w:p w:rsidR="00795BF4" w:rsidRDefault="00795BF4" w:rsidP="00795BF4">
      <w:pPr>
        <w:spacing w:after="0" w:line="240" w:lineRule="auto"/>
        <w:rPr>
          <w:rFonts w:eastAsia="Times New Roman" w:cs="Arial"/>
        </w:rPr>
      </w:pPr>
      <w:r w:rsidRPr="002016E8">
        <w:rPr>
          <w:rFonts w:eastAsia="Times New Roman" w:cs="Arial"/>
        </w:rPr>
        <w:t>NJC scales SCP 26-31</w:t>
      </w:r>
    </w:p>
    <w:p w:rsidR="00795BF4" w:rsidRPr="002016E8" w:rsidRDefault="00795BF4" w:rsidP="00795BF4">
      <w:pPr>
        <w:spacing w:after="0" w:line="240" w:lineRule="auto"/>
        <w:rPr>
          <w:rFonts w:eastAsia="Times New Roman" w:cs="Arial"/>
        </w:rPr>
      </w:pPr>
      <w:r w:rsidRPr="002016E8">
        <w:rPr>
          <w:rFonts w:eastAsia="Times New Roman" w:cs="Arial"/>
        </w:rPr>
        <w:t>£23,166 - £27,394</w:t>
      </w:r>
    </w:p>
    <w:p w:rsidR="00795BF4" w:rsidRDefault="00795BF4" w:rsidP="00795BF4">
      <w:pPr>
        <w:suppressAutoHyphens/>
        <w:overflowPunct w:val="0"/>
        <w:autoSpaceDE w:val="0"/>
        <w:autoSpaceDN w:val="0"/>
        <w:adjustRightInd w:val="0"/>
        <w:spacing w:after="0" w:line="240" w:lineRule="auto"/>
        <w:textAlignment w:val="baseline"/>
        <w:rPr>
          <w:rFonts w:eastAsia="Times New Roman" w:cs="Times New Roman"/>
          <w:b/>
        </w:rPr>
      </w:pPr>
    </w:p>
    <w:p w:rsidR="00795BF4" w:rsidRPr="00BA363F" w:rsidRDefault="00795BF4" w:rsidP="00795BF4">
      <w:pPr>
        <w:suppressAutoHyphens/>
        <w:overflowPunct w:val="0"/>
        <w:autoSpaceDE w:val="0"/>
        <w:autoSpaceDN w:val="0"/>
        <w:adjustRightInd w:val="0"/>
        <w:spacing w:after="0" w:line="240" w:lineRule="auto"/>
        <w:jc w:val="both"/>
        <w:textAlignment w:val="baseline"/>
        <w:rPr>
          <w:rFonts w:eastAsia="Times New Roman" w:cs="Times New Roman"/>
          <w:b/>
        </w:rPr>
      </w:pPr>
      <w:r w:rsidRPr="00BA363F">
        <w:rPr>
          <w:rFonts w:eastAsia="Times New Roman" w:cs="Times New Roman"/>
          <w:b/>
        </w:rPr>
        <w:t>Hours</w:t>
      </w:r>
    </w:p>
    <w:p w:rsidR="00795BF4" w:rsidRPr="000F79FD" w:rsidRDefault="00795BF4" w:rsidP="00795BF4">
      <w:pPr>
        <w:suppressAutoHyphens/>
        <w:overflowPunct w:val="0"/>
        <w:autoSpaceDE w:val="0"/>
        <w:autoSpaceDN w:val="0"/>
        <w:adjustRightInd w:val="0"/>
        <w:spacing w:after="0" w:line="240" w:lineRule="auto"/>
        <w:jc w:val="both"/>
        <w:textAlignment w:val="baseline"/>
        <w:rPr>
          <w:rFonts w:eastAsia="Times New Roman" w:cs="Times New Roman"/>
        </w:rPr>
      </w:pPr>
      <w:r>
        <w:rPr>
          <w:rFonts w:eastAsia="Times New Roman" w:cs="Times New Roman"/>
        </w:rPr>
        <w:t xml:space="preserve">35 hours per week </w:t>
      </w:r>
    </w:p>
    <w:p w:rsidR="00795BF4" w:rsidRPr="000F79FD" w:rsidRDefault="00795BF4" w:rsidP="00795BF4">
      <w:pPr>
        <w:suppressAutoHyphens/>
        <w:overflowPunct w:val="0"/>
        <w:autoSpaceDE w:val="0"/>
        <w:autoSpaceDN w:val="0"/>
        <w:adjustRightInd w:val="0"/>
        <w:spacing w:after="0" w:line="240" w:lineRule="auto"/>
        <w:textAlignment w:val="baseline"/>
        <w:rPr>
          <w:rFonts w:eastAsia="Times New Roman" w:cs="Arial"/>
          <w:spacing w:val="-3"/>
        </w:rPr>
      </w:pPr>
    </w:p>
    <w:p w:rsidR="0024299B" w:rsidRPr="0024299B" w:rsidRDefault="00795BF4" w:rsidP="00795BF4">
      <w:pPr>
        <w:suppressAutoHyphens/>
        <w:overflowPunct w:val="0"/>
        <w:autoSpaceDE w:val="0"/>
        <w:autoSpaceDN w:val="0"/>
        <w:adjustRightInd w:val="0"/>
        <w:spacing w:after="0" w:line="240" w:lineRule="auto"/>
        <w:textAlignment w:val="baseline"/>
        <w:rPr>
          <w:rFonts w:eastAsia="Times New Roman" w:cs="Arial"/>
          <w:spacing w:val="-3"/>
        </w:rPr>
      </w:pPr>
      <w:r w:rsidRPr="00BA363F">
        <w:rPr>
          <w:rFonts w:eastAsia="Times New Roman" w:cs="Arial"/>
          <w:b/>
          <w:spacing w:val="-3"/>
        </w:rPr>
        <w:t>Notice period</w:t>
      </w:r>
      <w:r w:rsidR="00030A24">
        <w:rPr>
          <w:rFonts w:eastAsia="Times New Roman" w:cs="Arial"/>
          <w:b/>
          <w:spacing w:val="-3"/>
        </w:rPr>
        <w:t>:</w:t>
      </w:r>
      <w:r>
        <w:rPr>
          <w:rFonts w:eastAsia="Times New Roman" w:cs="Arial"/>
          <w:b/>
          <w:spacing w:val="-3"/>
        </w:rPr>
        <w:t xml:space="preserve"> </w:t>
      </w:r>
      <w:r w:rsidRPr="00890EB4">
        <w:rPr>
          <w:rFonts w:eastAsia="Times New Roman" w:cs="Arial"/>
          <w:spacing w:val="-3"/>
        </w:rPr>
        <w:t>This post requires a notice period of 4 weeks</w:t>
      </w:r>
    </w:p>
    <w:p w:rsidR="002016E8" w:rsidRDefault="002016E8" w:rsidP="007B47DA">
      <w:pPr>
        <w:rPr>
          <w:rFonts w:eastAsia="Times New Roman" w:cs="Times New Roman"/>
          <w:b/>
        </w:rPr>
      </w:pPr>
    </w:p>
    <w:p w:rsidR="007B47DA" w:rsidRPr="000F79FD" w:rsidRDefault="007B47DA" w:rsidP="007B47DA">
      <w:pPr>
        <w:rPr>
          <w:rFonts w:eastAsia="Times New Roman" w:cs="Times New Roman"/>
          <w:b/>
        </w:rPr>
      </w:pPr>
    </w:p>
    <w:p w:rsidR="002016E8" w:rsidRDefault="002016E8" w:rsidP="002016E8">
      <w:pPr>
        <w:spacing w:before="240" w:after="60"/>
        <w:outlineLvl w:val="4"/>
        <w:rPr>
          <w:rFonts w:cs="Arial"/>
          <w:b/>
          <w:bCs/>
          <w:iCs/>
          <w:sz w:val="36"/>
          <w:szCs w:val="36"/>
        </w:rPr>
      </w:pPr>
      <w:r w:rsidRPr="000F79FD">
        <w:rPr>
          <w:rFonts w:eastAsia="Times New Roman" w:cs="Times New Roman"/>
          <w:noProof/>
          <w:lang w:eastAsia="en-GB"/>
        </w:rPr>
        <w:drawing>
          <wp:inline distT="0" distB="0" distL="0" distR="0" wp14:anchorId="0CF63B8D" wp14:editId="5D574E30">
            <wp:extent cx="2265680" cy="67437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rsidR="002016E8" w:rsidRPr="000D66C6" w:rsidRDefault="002016E8" w:rsidP="002016E8">
      <w:pPr>
        <w:spacing w:before="240" w:after="60"/>
        <w:outlineLvl w:val="4"/>
        <w:rPr>
          <w:rFonts w:cs="Arial"/>
          <w:b/>
          <w:bCs/>
          <w:iCs/>
        </w:rPr>
      </w:pPr>
      <w:r w:rsidRPr="000D66C6">
        <w:rPr>
          <w:rFonts w:cs="Arial"/>
          <w:b/>
          <w:noProof/>
          <w:spacing w:val="-4"/>
          <w:lang w:eastAsia="en-GB"/>
        </w:rPr>
        <mc:AlternateContent>
          <mc:Choice Requires="wps">
            <w:drawing>
              <wp:anchor distT="0" distB="0" distL="114300" distR="114300" simplePos="0" relativeHeight="251672576" behindDoc="1" locked="0" layoutInCell="1" allowOverlap="1" wp14:anchorId="795F6997" wp14:editId="5C62C41C">
                <wp:simplePos x="0" y="0"/>
                <wp:positionH relativeFrom="margin">
                  <wp:posOffset>0</wp:posOffset>
                </wp:positionH>
                <wp:positionV relativeFrom="paragraph">
                  <wp:posOffset>319405</wp:posOffset>
                </wp:positionV>
                <wp:extent cx="1628775" cy="0"/>
                <wp:effectExtent l="0" t="19050" r="28575" b="19050"/>
                <wp:wrapTight wrapText="bothSides">
                  <wp:wrapPolygon edited="0">
                    <wp:start x="0" y="-1"/>
                    <wp:lineTo x="0" y="-1"/>
                    <wp:lineTo x="21726" y="-1"/>
                    <wp:lineTo x="21726" y="-1"/>
                    <wp:lineTo x="0" y="-1"/>
                  </wp:wrapPolygon>
                </wp:wrapTight>
                <wp:docPr id="33" name="Straight Connector 33"/>
                <wp:cNvGraphicFramePr/>
                <a:graphic xmlns:a="http://schemas.openxmlformats.org/drawingml/2006/main">
                  <a:graphicData uri="http://schemas.microsoft.com/office/word/2010/wordprocessingShape">
                    <wps:wsp>
                      <wps:cNvCnPr/>
                      <wps:spPr>
                        <a:xfrm>
                          <a:off x="0" y="0"/>
                          <a:ext cx="1628775" cy="0"/>
                        </a:xfrm>
                        <a:prstGeom prst="line">
                          <a:avLst/>
                        </a:prstGeom>
                        <a:noFill/>
                        <a:ln w="28575" cap="flat" cmpd="sng" algn="ctr">
                          <a:solidFill>
                            <a:srgbClr val="F20E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A2E7E" id="Straight Connector 33"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15pt" to="128.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" strokecolor="#f20e3f" strokeweight="2.25pt">
                <v:stroke joinstyle="miter"/>
                <w10:wrap type="tight" anchorx="margin"/>
              </v:line>
            </w:pict>
          </mc:Fallback>
        </mc:AlternateContent>
      </w:r>
      <w:r w:rsidRPr="000D66C6">
        <w:rPr>
          <w:rFonts w:cs="Arial"/>
          <w:b/>
          <w:bCs/>
          <w:iCs/>
        </w:rPr>
        <w:t xml:space="preserve">Person Specification </w:t>
      </w:r>
    </w:p>
    <w:p w:rsidR="002016E8" w:rsidRPr="00465C89" w:rsidRDefault="002016E8" w:rsidP="002016E8">
      <w:pPr>
        <w:suppressAutoHyphens/>
        <w:rPr>
          <w:rFonts w:cs="Arial"/>
          <w:b/>
          <w:spacing w:val="-3"/>
          <w:szCs w:val="24"/>
        </w:rPr>
      </w:pPr>
    </w:p>
    <w:p w:rsidR="002016E8" w:rsidRDefault="002016E8" w:rsidP="002016E8">
      <w:pPr>
        <w:suppressAutoHyphens/>
        <w:rPr>
          <w:rFonts w:cs="Arial"/>
          <w:b/>
          <w:spacing w:val="-3"/>
          <w:szCs w:val="24"/>
        </w:rPr>
      </w:pPr>
      <w:r w:rsidRPr="00465C89">
        <w:rPr>
          <w:rFonts w:cs="Arial"/>
          <w:b/>
          <w:spacing w:val="-3"/>
          <w:szCs w:val="24"/>
        </w:rPr>
        <w:t xml:space="preserve">Job Title: </w:t>
      </w:r>
      <w:r>
        <w:rPr>
          <w:rFonts w:cs="Arial"/>
          <w:b/>
          <w:spacing w:val="-3"/>
          <w:szCs w:val="24"/>
        </w:rPr>
        <w:t xml:space="preserve">Services Adviser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2016E8" w:rsidRPr="00247223" w:rsidTr="00CB7570">
        <w:tc>
          <w:tcPr>
            <w:tcW w:w="3443" w:type="dxa"/>
            <w:shd w:val="clear" w:color="auto" w:fill="auto"/>
          </w:tcPr>
          <w:p w:rsidR="002016E8" w:rsidRPr="00247223" w:rsidRDefault="002016E8" w:rsidP="00CB7570">
            <w:pPr>
              <w:jc w:val="center"/>
              <w:rPr>
                <w:rFonts w:cs="Arial"/>
                <w:b/>
              </w:rPr>
            </w:pPr>
            <w:r w:rsidRPr="00247223">
              <w:rPr>
                <w:rFonts w:cs="Arial"/>
                <w:b/>
              </w:rPr>
              <w:t>CRITERIA</w:t>
            </w:r>
          </w:p>
        </w:tc>
        <w:tc>
          <w:tcPr>
            <w:tcW w:w="1687" w:type="dxa"/>
            <w:shd w:val="clear" w:color="auto" w:fill="auto"/>
          </w:tcPr>
          <w:p w:rsidR="002016E8" w:rsidRPr="00247223" w:rsidRDefault="002016E8" w:rsidP="00CB7570">
            <w:pPr>
              <w:jc w:val="center"/>
              <w:rPr>
                <w:rFonts w:cs="Arial"/>
                <w:b/>
              </w:rPr>
            </w:pPr>
            <w:r w:rsidRPr="00247223">
              <w:rPr>
                <w:rFonts w:cs="Arial"/>
                <w:b/>
              </w:rPr>
              <w:t>ESSENTIAL</w:t>
            </w:r>
          </w:p>
        </w:tc>
        <w:tc>
          <w:tcPr>
            <w:tcW w:w="1720" w:type="dxa"/>
            <w:shd w:val="clear" w:color="auto" w:fill="auto"/>
          </w:tcPr>
          <w:p w:rsidR="002016E8" w:rsidRPr="00247223" w:rsidRDefault="002016E8" w:rsidP="00CB7570">
            <w:pPr>
              <w:jc w:val="center"/>
              <w:rPr>
                <w:rFonts w:cs="Arial"/>
                <w:b/>
              </w:rPr>
            </w:pPr>
            <w:r w:rsidRPr="00247223">
              <w:rPr>
                <w:rFonts w:cs="Arial"/>
                <w:b/>
              </w:rPr>
              <w:t>DESIRABLE</w:t>
            </w:r>
          </w:p>
        </w:tc>
        <w:tc>
          <w:tcPr>
            <w:tcW w:w="2166" w:type="dxa"/>
            <w:shd w:val="clear" w:color="auto" w:fill="auto"/>
          </w:tcPr>
          <w:p w:rsidR="002016E8" w:rsidRPr="00247223" w:rsidRDefault="002016E8" w:rsidP="00CB7570">
            <w:pPr>
              <w:jc w:val="center"/>
              <w:rPr>
                <w:rFonts w:cs="Arial"/>
                <w:b/>
              </w:rPr>
            </w:pPr>
            <w:r w:rsidRPr="00247223">
              <w:rPr>
                <w:rFonts w:cs="Arial"/>
                <w:b/>
              </w:rPr>
              <w:t>HOW ASSESSED</w:t>
            </w:r>
          </w:p>
        </w:tc>
      </w:tr>
      <w:tr w:rsidR="002016E8" w:rsidRPr="00247223" w:rsidTr="00CB7570">
        <w:tc>
          <w:tcPr>
            <w:tcW w:w="3443" w:type="dxa"/>
            <w:shd w:val="clear" w:color="auto" w:fill="D9D9D9" w:themeFill="background1" w:themeFillShade="D9"/>
            <w:vAlign w:val="center"/>
          </w:tcPr>
          <w:p w:rsidR="002016E8" w:rsidRPr="005A3EF0" w:rsidRDefault="002016E8" w:rsidP="00CB7570">
            <w:pPr>
              <w:rPr>
                <w:rFonts w:cs="Arial"/>
                <w:b/>
              </w:rPr>
            </w:pPr>
            <w:r w:rsidRPr="005A3EF0">
              <w:rPr>
                <w:rFonts w:cs="Arial"/>
                <w:b/>
              </w:rPr>
              <w:t>KNOWLEDGE/ QUALIFICATIONS</w:t>
            </w:r>
          </w:p>
        </w:tc>
        <w:tc>
          <w:tcPr>
            <w:tcW w:w="1687" w:type="dxa"/>
            <w:shd w:val="clear" w:color="auto" w:fill="D9D9D9" w:themeFill="background1" w:themeFillShade="D9"/>
          </w:tcPr>
          <w:p w:rsidR="002016E8" w:rsidRPr="005A3EF0" w:rsidRDefault="002016E8" w:rsidP="00CB7570">
            <w:pPr>
              <w:rPr>
                <w:rFonts w:cs="Arial"/>
              </w:rPr>
            </w:pPr>
          </w:p>
        </w:tc>
        <w:tc>
          <w:tcPr>
            <w:tcW w:w="1720" w:type="dxa"/>
            <w:shd w:val="clear" w:color="auto" w:fill="D9D9D9" w:themeFill="background1" w:themeFillShade="D9"/>
          </w:tcPr>
          <w:p w:rsidR="002016E8" w:rsidRPr="005A3EF0" w:rsidRDefault="002016E8" w:rsidP="00CB7570">
            <w:pPr>
              <w:rPr>
                <w:rFonts w:cs="Arial"/>
              </w:rPr>
            </w:pPr>
          </w:p>
        </w:tc>
        <w:tc>
          <w:tcPr>
            <w:tcW w:w="2166" w:type="dxa"/>
            <w:shd w:val="clear" w:color="auto" w:fill="D9D9D9" w:themeFill="background1" w:themeFillShade="D9"/>
          </w:tcPr>
          <w:p w:rsidR="002016E8" w:rsidRPr="005A3EF0" w:rsidRDefault="002016E8" w:rsidP="00CB7570">
            <w:pPr>
              <w:rPr>
                <w:rFonts w:cs="Arial"/>
              </w:rPr>
            </w:pPr>
          </w:p>
        </w:tc>
      </w:tr>
      <w:tr w:rsidR="002016E8" w:rsidRPr="00247223" w:rsidTr="00CB7570">
        <w:tc>
          <w:tcPr>
            <w:tcW w:w="3443" w:type="dxa"/>
            <w:shd w:val="clear" w:color="auto" w:fill="auto"/>
            <w:vAlign w:val="center"/>
          </w:tcPr>
          <w:p w:rsidR="002016E8" w:rsidRPr="0082731E" w:rsidRDefault="002016E8" w:rsidP="00CB7570">
            <w:pPr>
              <w:spacing w:after="80"/>
              <w:contextualSpacing/>
              <w:rPr>
                <w:rFonts w:cs="Arial"/>
              </w:rPr>
            </w:pPr>
            <w:r w:rsidRPr="0082731E">
              <w:rPr>
                <w:rFonts w:eastAsia="Times New Roman" w:cs="Arial"/>
                <w:spacing w:val="-3"/>
              </w:rPr>
              <w:t>An understanding of HIV and an awareness of current issues related to it</w:t>
            </w:r>
          </w:p>
        </w:tc>
        <w:tc>
          <w:tcPr>
            <w:tcW w:w="1687" w:type="dxa"/>
            <w:shd w:val="clear" w:color="auto" w:fill="auto"/>
            <w:vAlign w:val="center"/>
          </w:tcPr>
          <w:p w:rsidR="002016E8" w:rsidRPr="00247223" w:rsidRDefault="002016E8" w:rsidP="00CB7570">
            <w:pPr>
              <w:jc w:val="center"/>
              <w:rPr>
                <w:rFonts w:cs="Arial"/>
                <w:b/>
              </w:rPr>
            </w:pPr>
            <w:r>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sidRPr="00247223">
              <w:rPr>
                <w:rFonts w:cs="Arial"/>
              </w:rPr>
              <w:t>Application Form</w:t>
            </w:r>
            <w:r>
              <w:rPr>
                <w:rFonts w:cs="Arial"/>
              </w:rPr>
              <w:t>, Interview</w:t>
            </w:r>
          </w:p>
        </w:tc>
      </w:tr>
      <w:tr w:rsidR="002016E8" w:rsidRPr="00247223" w:rsidTr="00CB7570">
        <w:tc>
          <w:tcPr>
            <w:tcW w:w="3443" w:type="dxa"/>
            <w:shd w:val="clear" w:color="auto" w:fill="auto"/>
            <w:vAlign w:val="center"/>
          </w:tcPr>
          <w:p w:rsidR="002016E8" w:rsidRPr="0082731E" w:rsidRDefault="002016E8" w:rsidP="00CB7570">
            <w:pPr>
              <w:spacing w:after="80"/>
              <w:contextualSpacing/>
              <w:rPr>
                <w:rFonts w:cs="Arial"/>
                <w:spacing w:val="-3"/>
              </w:rPr>
            </w:pPr>
            <w:r w:rsidRPr="0082731E">
              <w:rPr>
                <w:rFonts w:eastAsia="Times New Roman" w:cs="Arial"/>
                <w:spacing w:val="-3"/>
              </w:rPr>
              <w:t>A</w:t>
            </w:r>
            <w:r w:rsidR="00CB7570">
              <w:rPr>
                <w:rFonts w:eastAsia="Times New Roman" w:cs="Arial"/>
                <w:spacing w:val="-3"/>
              </w:rPr>
              <w:t>n</w:t>
            </w:r>
            <w:r w:rsidRPr="0082731E">
              <w:rPr>
                <w:rFonts w:eastAsia="Times New Roman" w:cs="Arial"/>
                <w:spacing w:val="-3"/>
              </w:rPr>
              <w:t xml:space="preserve"> understanding of the issues affecting all people living with HIV.</w:t>
            </w:r>
          </w:p>
        </w:tc>
        <w:tc>
          <w:tcPr>
            <w:tcW w:w="1687" w:type="dxa"/>
            <w:shd w:val="clear" w:color="auto" w:fill="auto"/>
            <w:vAlign w:val="center"/>
          </w:tcPr>
          <w:p w:rsidR="002016E8" w:rsidRDefault="002016E8" w:rsidP="00CB7570">
            <w:pPr>
              <w:jc w:val="center"/>
              <w:rPr>
                <w:rFonts w:cs="Arial"/>
                <w:b/>
              </w:rPr>
            </w:pPr>
            <w:r>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Pr>
                <w:rFonts w:cs="Arial"/>
              </w:rPr>
              <w:t>Application Form, Interview</w:t>
            </w:r>
          </w:p>
        </w:tc>
      </w:tr>
      <w:tr w:rsidR="002016E8" w:rsidRPr="00247223" w:rsidTr="00CB7570">
        <w:tc>
          <w:tcPr>
            <w:tcW w:w="3443" w:type="dxa"/>
            <w:shd w:val="clear" w:color="auto" w:fill="auto"/>
            <w:vAlign w:val="center"/>
          </w:tcPr>
          <w:p w:rsidR="002016E8" w:rsidRPr="0082731E" w:rsidRDefault="002016E8" w:rsidP="00CB7570">
            <w:pPr>
              <w:suppressAutoHyphens/>
              <w:rPr>
                <w:rFonts w:cs="Arial"/>
                <w:spacing w:val="-3"/>
              </w:rPr>
            </w:pPr>
            <w:r w:rsidRPr="0082731E">
              <w:rPr>
                <w:rFonts w:eastAsia="Times New Roman" w:cs="Arial"/>
                <w:spacing w:val="-3"/>
              </w:rPr>
              <w:t>Knowledge</w:t>
            </w:r>
            <w:r>
              <w:rPr>
                <w:rFonts w:cs="Arial"/>
                <w:spacing w:val="-3"/>
              </w:rPr>
              <w:t xml:space="preserve"> </w:t>
            </w:r>
            <w:r w:rsidRPr="0082731E">
              <w:rPr>
                <w:rFonts w:eastAsia="Times New Roman" w:cs="Arial"/>
                <w:spacing w:val="-3"/>
              </w:rPr>
              <w:t>and understanding of HIV health related issues – e</w:t>
            </w:r>
            <w:r>
              <w:rPr>
                <w:rFonts w:cs="Arial"/>
                <w:spacing w:val="-3"/>
              </w:rPr>
              <w:t>.</w:t>
            </w:r>
            <w:r w:rsidRPr="0082731E">
              <w:rPr>
                <w:rFonts w:eastAsia="Times New Roman" w:cs="Arial"/>
                <w:spacing w:val="-3"/>
              </w:rPr>
              <w:t>g</w:t>
            </w:r>
            <w:r>
              <w:rPr>
                <w:rFonts w:cs="Arial"/>
                <w:spacing w:val="-3"/>
              </w:rPr>
              <w:t>.</w:t>
            </w:r>
            <w:r w:rsidRPr="0082731E">
              <w:rPr>
                <w:rFonts w:eastAsia="Times New Roman" w:cs="Arial"/>
                <w:spacing w:val="-3"/>
              </w:rPr>
              <w:t xml:space="preserve"> treatments or adherence</w:t>
            </w:r>
            <w:r w:rsidRPr="000F79FD">
              <w:rPr>
                <w:rFonts w:eastAsia="Times New Roman" w:cs="Arial"/>
                <w:spacing w:val="-3"/>
              </w:rPr>
              <w:t>.</w:t>
            </w:r>
          </w:p>
        </w:tc>
        <w:tc>
          <w:tcPr>
            <w:tcW w:w="1687" w:type="dxa"/>
            <w:shd w:val="clear" w:color="auto" w:fill="auto"/>
            <w:vAlign w:val="center"/>
          </w:tcPr>
          <w:p w:rsidR="002016E8" w:rsidRDefault="002016E8" w:rsidP="00CB7570">
            <w:pPr>
              <w:ind w:left="360"/>
              <w:rPr>
                <w:rFonts w:cs="Arial"/>
                <w:b/>
              </w:rPr>
            </w:pPr>
          </w:p>
        </w:tc>
        <w:tc>
          <w:tcPr>
            <w:tcW w:w="1720" w:type="dxa"/>
            <w:shd w:val="clear" w:color="auto" w:fill="auto"/>
            <w:vAlign w:val="center"/>
          </w:tcPr>
          <w:p w:rsidR="002016E8" w:rsidRPr="00247223" w:rsidRDefault="002016E8" w:rsidP="00CB7570">
            <w:pPr>
              <w:jc w:val="center"/>
              <w:rPr>
                <w:rFonts w:cs="Arial"/>
                <w:b/>
              </w:rPr>
            </w:pPr>
            <w:r>
              <w:rPr>
                <w:rFonts w:cs="Arial"/>
                <w:b/>
              </w:rPr>
              <w:t>√</w:t>
            </w:r>
          </w:p>
        </w:tc>
        <w:tc>
          <w:tcPr>
            <w:tcW w:w="2166" w:type="dxa"/>
            <w:shd w:val="clear" w:color="auto" w:fill="auto"/>
            <w:vAlign w:val="center"/>
          </w:tcPr>
          <w:p w:rsidR="002016E8" w:rsidRDefault="002016E8" w:rsidP="00CB7570">
            <w:pPr>
              <w:rPr>
                <w:rFonts w:cs="Arial"/>
              </w:rPr>
            </w:pPr>
            <w:r>
              <w:rPr>
                <w:rFonts w:cs="Arial"/>
              </w:rPr>
              <w:t>Application Form</w:t>
            </w:r>
          </w:p>
        </w:tc>
      </w:tr>
      <w:tr w:rsidR="002016E8" w:rsidRPr="00247223" w:rsidTr="00CB7570">
        <w:tc>
          <w:tcPr>
            <w:tcW w:w="3443" w:type="dxa"/>
            <w:shd w:val="clear" w:color="auto" w:fill="D9D9D9" w:themeFill="background1" w:themeFillShade="D9"/>
            <w:vAlign w:val="center"/>
          </w:tcPr>
          <w:p w:rsidR="002016E8" w:rsidRPr="00247223" w:rsidRDefault="002016E8" w:rsidP="00CB7570">
            <w:pPr>
              <w:rPr>
                <w:rFonts w:cs="Arial"/>
                <w:b/>
              </w:rPr>
            </w:pPr>
            <w:r w:rsidRPr="00247223">
              <w:rPr>
                <w:rFonts w:cs="Arial"/>
                <w:b/>
              </w:rPr>
              <w:t>EXPERIENCE</w:t>
            </w:r>
          </w:p>
        </w:tc>
        <w:tc>
          <w:tcPr>
            <w:tcW w:w="1687" w:type="dxa"/>
            <w:shd w:val="clear" w:color="auto" w:fill="D9D9D9" w:themeFill="background1" w:themeFillShade="D9"/>
            <w:vAlign w:val="center"/>
          </w:tcPr>
          <w:p w:rsidR="002016E8" w:rsidRPr="00247223" w:rsidRDefault="002016E8" w:rsidP="00CB7570">
            <w:pPr>
              <w:jc w:val="center"/>
              <w:rPr>
                <w:rFonts w:cs="Arial"/>
                <w:b/>
              </w:rPr>
            </w:pPr>
          </w:p>
        </w:tc>
        <w:tc>
          <w:tcPr>
            <w:tcW w:w="1720" w:type="dxa"/>
            <w:shd w:val="clear" w:color="auto" w:fill="D9D9D9" w:themeFill="background1" w:themeFillShade="D9"/>
            <w:vAlign w:val="center"/>
          </w:tcPr>
          <w:p w:rsidR="002016E8" w:rsidRPr="00247223" w:rsidRDefault="002016E8" w:rsidP="00CB7570">
            <w:pPr>
              <w:jc w:val="center"/>
              <w:rPr>
                <w:rFonts w:cs="Arial"/>
                <w:b/>
              </w:rPr>
            </w:pPr>
          </w:p>
        </w:tc>
        <w:tc>
          <w:tcPr>
            <w:tcW w:w="2166" w:type="dxa"/>
            <w:shd w:val="clear" w:color="auto" w:fill="D9D9D9" w:themeFill="background1" w:themeFillShade="D9"/>
            <w:vAlign w:val="center"/>
          </w:tcPr>
          <w:p w:rsidR="002016E8" w:rsidRPr="00247223" w:rsidRDefault="002016E8" w:rsidP="00CB7570">
            <w:pPr>
              <w:rPr>
                <w:rFonts w:cs="Arial"/>
              </w:rPr>
            </w:pPr>
          </w:p>
        </w:tc>
      </w:tr>
      <w:tr w:rsidR="002016E8" w:rsidRPr="00247223" w:rsidTr="00CB7570">
        <w:tc>
          <w:tcPr>
            <w:tcW w:w="3443" w:type="dxa"/>
            <w:shd w:val="clear" w:color="auto" w:fill="auto"/>
            <w:vAlign w:val="center"/>
          </w:tcPr>
          <w:p w:rsidR="002016E8" w:rsidRPr="00247223" w:rsidRDefault="002016E8" w:rsidP="00CB7570">
            <w:pPr>
              <w:rPr>
                <w:rFonts w:cs="Arial"/>
              </w:rPr>
            </w:pPr>
            <w:r w:rsidRPr="0082731E">
              <w:rPr>
                <w:rFonts w:eastAsia="Times New Roman" w:cs="Arial"/>
                <w:spacing w:val="-3"/>
              </w:rPr>
              <w:t>Experience of working with, and advocating on behalf of people with a range of complex needs</w:t>
            </w:r>
          </w:p>
        </w:tc>
        <w:tc>
          <w:tcPr>
            <w:tcW w:w="1687" w:type="dxa"/>
            <w:shd w:val="clear" w:color="auto" w:fill="auto"/>
            <w:vAlign w:val="center"/>
          </w:tcPr>
          <w:p w:rsidR="002016E8" w:rsidRPr="00247223" w:rsidRDefault="002016E8" w:rsidP="00CB7570">
            <w:pPr>
              <w:jc w:val="center"/>
              <w:rPr>
                <w:rFonts w:cs="Arial"/>
                <w:b/>
              </w:rPr>
            </w:pPr>
            <w:r w:rsidRPr="00247223">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sidRPr="00247223">
              <w:rPr>
                <w:rFonts w:cs="Arial"/>
              </w:rPr>
              <w:t>Application Form, Interview</w:t>
            </w: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sidRPr="0082731E">
              <w:rPr>
                <w:rFonts w:eastAsia="Times New Roman" w:cs="Arial"/>
                <w:spacing w:val="-3"/>
              </w:rPr>
              <w:t>Experience of working with computer database systems and ability to use computer word processing</w:t>
            </w:r>
          </w:p>
        </w:tc>
        <w:tc>
          <w:tcPr>
            <w:tcW w:w="1687" w:type="dxa"/>
            <w:shd w:val="clear" w:color="auto" w:fill="auto"/>
            <w:vAlign w:val="center"/>
          </w:tcPr>
          <w:p w:rsidR="002016E8" w:rsidRPr="00247223" w:rsidRDefault="002016E8" w:rsidP="00CB7570">
            <w:pPr>
              <w:ind w:left="360"/>
              <w:rPr>
                <w:rFonts w:cs="Arial"/>
                <w:b/>
              </w:rPr>
            </w:pPr>
          </w:p>
        </w:tc>
        <w:tc>
          <w:tcPr>
            <w:tcW w:w="1720" w:type="dxa"/>
            <w:shd w:val="clear" w:color="auto" w:fill="auto"/>
            <w:vAlign w:val="center"/>
          </w:tcPr>
          <w:p w:rsidR="002016E8" w:rsidRPr="00247223" w:rsidRDefault="002016E8" w:rsidP="00CB7570">
            <w:pPr>
              <w:jc w:val="center"/>
              <w:rPr>
                <w:rFonts w:cs="Arial"/>
                <w:b/>
              </w:rPr>
            </w:pPr>
            <w:r>
              <w:rPr>
                <w:rFonts w:cs="Arial"/>
                <w:b/>
              </w:rPr>
              <w:t>√</w:t>
            </w:r>
          </w:p>
        </w:tc>
        <w:tc>
          <w:tcPr>
            <w:tcW w:w="2166" w:type="dxa"/>
            <w:shd w:val="clear" w:color="auto" w:fill="auto"/>
            <w:vAlign w:val="center"/>
          </w:tcPr>
          <w:p w:rsidR="002016E8" w:rsidRPr="00247223" w:rsidRDefault="002016E8" w:rsidP="00CB7570">
            <w:pPr>
              <w:rPr>
                <w:rFonts w:cs="Arial"/>
              </w:rPr>
            </w:pPr>
            <w:r w:rsidRPr="00247223">
              <w:rPr>
                <w:rFonts w:cs="Arial"/>
              </w:rPr>
              <w:t>Application</w:t>
            </w:r>
            <w:r>
              <w:rPr>
                <w:rFonts w:cs="Arial"/>
              </w:rPr>
              <w:t xml:space="preserve"> Form </w:t>
            </w: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sidRPr="00ED775F">
              <w:rPr>
                <w:rFonts w:eastAsia="Times New Roman" w:cs="Arial"/>
                <w:spacing w:val="-3"/>
              </w:rPr>
              <w:t>Experience of assessing, planning and prioritising service user needs in a busy office environment</w:t>
            </w:r>
          </w:p>
        </w:tc>
        <w:tc>
          <w:tcPr>
            <w:tcW w:w="1687" w:type="dxa"/>
            <w:shd w:val="clear" w:color="auto" w:fill="auto"/>
            <w:vAlign w:val="center"/>
          </w:tcPr>
          <w:p w:rsidR="002016E8" w:rsidRPr="00247223" w:rsidRDefault="002016E8" w:rsidP="00CB7570">
            <w:pPr>
              <w:ind w:left="360"/>
              <w:rPr>
                <w:rFonts w:cs="Arial"/>
                <w:b/>
              </w:rPr>
            </w:pPr>
          </w:p>
        </w:tc>
        <w:tc>
          <w:tcPr>
            <w:tcW w:w="1720" w:type="dxa"/>
            <w:shd w:val="clear" w:color="auto" w:fill="auto"/>
            <w:vAlign w:val="center"/>
          </w:tcPr>
          <w:p w:rsidR="002016E8" w:rsidRPr="00247223" w:rsidRDefault="002016E8" w:rsidP="00CB7570">
            <w:pPr>
              <w:jc w:val="center"/>
              <w:rPr>
                <w:rFonts w:cs="Arial"/>
                <w:b/>
              </w:rPr>
            </w:pPr>
            <w:r w:rsidRPr="00247223">
              <w:rPr>
                <w:rFonts w:cs="Arial"/>
                <w:b/>
              </w:rPr>
              <w:t>√</w:t>
            </w:r>
          </w:p>
        </w:tc>
        <w:tc>
          <w:tcPr>
            <w:tcW w:w="2166" w:type="dxa"/>
            <w:shd w:val="clear" w:color="auto" w:fill="auto"/>
            <w:vAlign w:val="center"/>
          </w:tcPr>
          <w:p w:rsidR="002016E8" w:rsidRPr="00247223" w:rsidRDefault="002016E8" w:rsidP="00CB7570">
            <w:pPr>
              <w:rPr>
                <w:rFonts w:cs="Arial"/>
              </w:rPr>
            </w:pPr>
            <w:r w:rsidRPr="00247223">
              <w:rPr>
                <w:rFonts w:cs="Arial"/>
              </w:rPr>
              <w:t>Application</w:t>
            </w:r>
            <w:r>
              <w:rPr>
                <w:rFonts w:cs="Arial"/>
              </w:rPr>
              <w:t xml:space="preserve"> Form</w:t>
            </w: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sidRPr="00ED775F">
              <w:rPr>
                <w:rFonts w:eastAsia="Times New Roman" w:cs="Arial"/>
                <w:spacing w:val="-3"/>
              </w:rPr>
              <w:lastRenderedPageBreak/>
              <w:t>Experience of facilitating or co-ordinating group activities or services</w:t>
            </w:r>
          </w:p>
        </w:tc>
        <w:tc>
          <w:tcPr>
            <w:tcW w:w="1687" w:type="dxa"/>
            <w:shd w:val="clear" w:color="auto" w:fill="auto"/>
            <w:vAlign w:val="center"/>
          </w:tcPr>
          <w:p w:rsidR="002016E8" w:rsidRPr="00247223" w:rsidRDefault="002016E8" w:rsidP="00CB7570">
            <w:pPr>
              <w:ind w:left="360"/>
              <w:rPr>
                <w:rFonts w:cs="Arial"/>
                <w:b/>
              </w:rPr>
            </w:pPr>
          </w:p>
        </w:tc>
        <w:tc>
          <w:tcPr>
            <w:tcW w:w="1720" w:type="dxa"/>
            <w:shd w:val="clear" w:color="auto" w:fill="auto"/>
            <w:vAlign w:val="center"/>
          </w:tcPr>
          <w:p w:rsidR="002016E8" w:rsidRPr="00247223" w:rsidRDefault="002016E8" w:rsidP="00CB7570">
            <w:pPr>
              <w:jc w:val="center"/>
              <w:rPr>
                <w:rFonts w:cs="Arial"/>
                <w:b/>
              </w:rPr>
            </w:pPr>
            <w:r w:rsidRPr="00247223">
              <w:rPr>
                <w:rFonts w:cs="Arial"/>
                <w:b/>
              </w:rPr>
              <w:t>√</w:t>
            </w:r>
          </w:p>
        </w:tc>
        <w:tc>
          <w:tcPr>
            <w:tcW w:w="2166" w:type="dxa"/>
            <w:shd w:val="clear" w:color="auto" w:fill="auto"/>
            <w:vAlign w:val="center"/>
          </w:tcPr>
          <w:p w:rsidR="002016E8" w:rsidRPr="00247223" w:rsidRDefault="002016E8" w:rsidP="00CB7570">
            <w:pPr>
              <w:rPr>
                <w:rFonts w:cs="Arial"/>
              </w:rPr>
            </w:pPr>
            <w:r w:rsidRPr="00247223">
              <w:rPr>
                <w:rFonts w:cs="Arial"/>
              </w:rPr>
              <w:t>Application Form</w:t>
            </w: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sidRPr="00ED775F">
              <w:rPr>
                <w:rFonts w:eastAsia="Times New Roman" w:cs="Arial"/>
                <w:spacing w:val="-3"/>
              </w:rPr>
              <w:t>Experience of managing volunteers</w:t>
            </w:r>
          </w:p>
        </w:tc>
        <w:tc>
          <w:tcPr>
            <w:tcW w:w="1687" w:type="dxa"/>
            <w:shd w:val="clear" w:color="auto" w:fill="auto"/>
            <w:vAlign w:val="center"/>
          </w:tcPr>
          <w:p w:rsidR="002016E8" w:rsidRPr="00247223" w:rsidRDefault="002016E8" w:rsidP="00CB7570">
            <w:pPr>
              <w:ind w:left="360"/>
              <w:rPr>
                <w:rFonts w:cs="Arial"/>
                <w:b/>
              </w:rPr>
            </w:pPr>
          </w:p>
        </w:tc>
        <w:tc>
          <w:tcPr>
            <w:tcW w:w="1720" w:type="dxa"/>
            <w:shd w:val="clear" w:color="auto" w:fill="auto"/>
            <w:vAlign w:val="center"/>
          </w:tcPr>
          <w:p w:rsidR="002016E8" w:rsidRPr="00247223" w:rsidRDefault="002016E8" w:rsidP="00CB7570">
            <w:pPr>
              <w:jc w:val="center"/>
              <w:rPr>
                <w:rFonts w:cs="Arial"/>
                <w:b/>
              </w:rPr>
            </w:pPr>
            <w:r w:rsidRPr="00247223">
              <w:rPr>
                <w:rFonts w:cs="Arial"/>
                <w:b/>
              </w:rPr>
              <w:t>√</w:t>
            </w:r>
          </w:p>
        </w:tc>
        <w:tc>
          <w:tcPr>
            <w:tcW w:w="2166" w:type="dxa"/>
            <w:shd w:val="clear" w:color="auto" w:fill="auto"/>
            <w:vAlign w:val="center"/>
          </w:tcPr>
          <w:p w:rsidR="002016E8" w:rsidRPr="00247223" w:rsidRDefault="002016E8" w:rsidP="00CB7570">
            <w:pPr>
              <w:rPr>
                <w:rFonts w:cs="Arial"/>
              </w:rPr>
            </w:pPr>
            <w:r w:rsidRPr="00247223">
              <w:rPr>
                <w:rFonts w:cs="Arial"/>
              </w:rPr>
              <w:t>Application</w:t>
            </w:r>
            <w:r>
              <w:rPr>
                <w:rFonts w:cs="Arial"/>
              </w:rPr>
              <w:t xml:space="preserve"> Form</w:t>
            </w:r>
          </w:p>
        </w:tc>
      </w:tr>
      <w:tr w:rsidR="002016E8" w:rsidRPr="00247223" w:rsidTr="00CB7570">
        <w:tc>
          <w:tcPr>
            <w:tcW w:w="3443" w:type="dxa"/>
            <w:shd w:val="clear" w:color="auto" w:fill="auto"/>
            <w:vAlign w:val="center"/>
          </w:tcPr>
          <w:p w:rsidR="002016E8" w:rsidRPr="00ED775F" w:rsidRDefault="002016E8" w:rsidP="00CB7570">
            <w:pPr>
              <w:spacing w:after="80"/>
              <w:contextualSpacing/>
              <w:rPr>
                <w:rFonts w:cs="Arial"/>
                <w:spacing w:val="-3"/>
              </w:rPr>
            </w:pPr>
            <w:r>
              <w:rPr>
                <w:rFonts w:cs="Arial"/>
                <w:spacing w:val="-3"/>
              </w:rPr>
              <w:t>Experience of working in the voluntary sector</w:t>
            </w:r>
          </w:p>
        </w:tc>
        <w:tc>
          <w:tcPr>
            <w:tcW w:w="1687" w:type="dxa"/>
            <w:shd w:val="clear" w:color="auto" w:fill="auto"/>
            <w:vAlign w:val="center"/>
          </w:tcPr>
          <w:p w:rsidR="002016E8" w:rsidRPr="00247223" w:rsidRDefault="002016E8" w:rsidP="00CB7570">
            <w:pPr>
              <w:ind w:left="360"/>
              <w:rPr>
                <w:rFonts w:cs="Arial"/>
                <w:b/>
              </w:rPr>
            </w:pPr>
          </w:p>
        </w:tc>
        <w:tc>
          <w:tcPr>
            <w:tcW w:w="1720" w:type="dxa"/>
            <w:shd w:val="clear" w:color="auto" w:fill="auto"/>
            <w:vAlign w:val="center"/>
          </w:tcPr>
          <w:p w:rsidR="002016E8" w:rsidRPr="00247223" w:rsidRDefault="002016E8" w:rsidP="00CB7570">
            <w:pPr>
              <w:jc w:val="center"/>
              <w:rPr>
                <w:rFonts w:cs="Arial"/>
                <w:b/>
              </w:rPr>
            </w:pPr>
            <w:r>
              <w:rPr>
                <w:rFonts w:cs="Arial"/>
                <w:b/>
              </w:rPr>
              <w:t>√</w:t>
            </w:r>
          </w:p>
        </w:tc>
        <w:tc>
          <w:tcPr>
            <w:tcW w:w="2166" w:type="dxa"/>
            <w:shd w:val="clear" w:color="auto" w:fill="auto"/>
            <w:vAlign w:val="center"/>
          </w:tcPr>
          <w:p w:rsidR="002016E8" w:rsidRPr="00247223" w:rsidRDefault="002016E8" w:rsidP="00CB7570">
            <w:pPr>
              <w:rPr>
                <w:rFonts w:cs="Arial"/>
              </w:rPr>
            </w:pPr>
            <w:r>
              <w:rPr>
                <w:rFonts w:cs="Arial"/>
              </w:rPr>
              <w:t>Application Form</w:t>
            </w:r>
          </w:p>
        </w:tc>
      </w:tr>
      <w:tr w:rsidR="002016E8" w:rsidRPr="00247223" w:rsidTr="00CB7570">
        <w:tc>
          <w:tcPr>
            <w:tcW w:w="3443" w:type="dxa"/>
            <w:shd w:val="clear" w:color="auto" w:fill="D9D9D9" w:themeFill="background1" w:themeFillShade="D9"/>
            <w:vAlign w:val="center"/>
          </w:tcPr>
          <w:p w:rsidR="002016E8" w:rsidRPr="00247223" w:rsidRDefault="002016E8" w:rsidP="00CB7570">
            <w:pPr>
              <w:rPr>
                <w:rFonts w:cs="Arial"/>
                <w:b/>
              </w:rPr>
            </w:pPr>
            <w:r w:rsidRPr="00247223">
              <w:rPr>
                <w:rFonts w:cs="Arial"/>
                <w:b/>
              </w:rPr>
              <w:t>SKILLS &amp; ABILITIES</w:t>
            </w:r>
          </w:p>
        </w:tc>
        <w:tc>
          <w:tcPr>
            <w:tcW w:w="1687" w:type="dxa"/>
            <w:shd w:val="clear" w:color="auto" w:fill="D9D9D9" w:themeFill="background1" w:themeFillShade="D9"/>
            <w:vAlign w:val="center"/>
          </w:tcPr>
          <w:p w:rsidR="002016E8" w:rsidRPr="00247223" w:rsidRDefault="002016E8" w:rsidP="00CB7570">
            <w:pPr>
              <w:jc w:val="center"/>
              <w:rPr>
                <w:rFonts w:cs="Arial"/>
                <w:b/>
              </w:rPr>
            </w:pPr>
          </w:p>
        </w:tc>
        <w:tc>
          <w:tcPr>
            <w:tcW w:w="1720" w:type="dxa"/>
            <w:shd w:val="clear" w:color="auto" w:fill="D9D9D9" w:themeFill="background1" w:themeFillShade="D9"/>
            <w:vAlign w:val="center"/>
          </w:tcPr>
          <w:p w:rsidR="002016E8" w:rsidRPr="00247223" w:rsidRDefault="002016E8" w:rsidP="00CB7570">
            <w:pPr>
              <w:jc w:val="center"/>
              <w:rPr>
                <w:rFonts w:cs="Arial"/>
                <w:b/>
              </w:rPr>
            </w:pPr>
          </w:p>
        </w:tc>
        <w:tc>
          <w:tcPr>
            <w:tcW w:w="2166" w:type="dxa"/>
            <w:shd w:val="clear" w:color="auto" w:fill="D9D9D9" w:themeFill="background1" w:themeFillShade="D9"/>
          </w:tcPr>
          <w:p w:rsidR="002016E8" w:rsidRPr="00247223" w:rsidRDefault="002016E8" w:rsidP="00CB7570">
            <w:pPr>
              <w:rPr>
                <w:rFonts w:cs="Arial"/>
              </w:rPr>
            </w:pP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Pr>
                <w:rFonts w:cs="Arial"/>
                <w:spacing w:val="-3"/>
              </w:rPr>
              <w:t>T</w:t>
            </w:r>
            <w:r w:rsidRPr="00ED775F">
              <w:rPr>
                <w:rFonts w:eastAsia="Times New Roman" w:cs="Arial"/>
                <w:spacing w:val="-3"/>
              </w:rPr>
              <w:t>he ability to work with pe</w:t>
            </w:r>
            <w:r>
              <w:rPr>
                <w:rFonts w:cs="Arial"/>
                <w:spacing w:val="-3"/>
              </w:rPr>
              <w:t>ople in crisis or under pressure</w:t>
            </w:r>
          </w:p>
        </w:tc>
        <w:tc>
          <w:tcPr>
            <w:tcW w:w="1687" w:type="dxa"/>
            <w:shd w:val="clear" w:color="auto" w:fill="auto"/>
            <w:vAlign w:val="center"/>
          </w:tcPr>
          <w:p w:rsidR="002016E8" w:rsidRPr="00247223" w:rsidRDefault="002016E8" w:rsidP="00CB7570">
            <w:pPr>
              <w:jc w:val="center"/>
              <w:rPr>
                <w:rFonts w:cs="Arial"/>
                <w:b/>
              </w:rPr>
            </w:pPr>
            <w:r>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sidRPr="00247223">
              <w:rPr>
                <w:rFonts w:cs="Arial"/>
              </w:rPr>
              <w:t>Application Form</w:t>
            </w:r>
            <w:r>
              <w:rPr>
                <w:rFonts w:cs="Arial"/>
              </w:rPr>
              <w:t>, Interview</w:t>
            </w:r>
            <w:r w:rsidRPr="00247223">
              <w:rPr>
                <w:rFonts w:cs="Arial"/>
              </w:rPr>
              <w:t xml:space="preserve"> </w:t>
            </w: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sidRPr="00ED775F">
              <w:rPr>
                <w:rFonts w:eastAsia="Times New Roman" w:cs="Arial"/>
                <w:spacing w:val="-3"/>
              </w:rPr>
              <w:t>The ability to maintain client confidentiality at all times</w:t>
            </w:r>
          </w:p>
        </w:tc>
        <w:tc>
          <w:tcPr>
            <w:tcW w:w="1687" w:type="dxa"/>
            <w:shd w:val="clear" w:color="auto" w:fill="auto"/>
            <w:vAlign w:val="center"/>
          </w:tcPr>
          <w:p w:rsidR="002016E8" w:rsidRPr="00247223" w:rsidRDefault="002016E8" w:rsidP="00CB7570">
            <w:pPr>
              <w:jc w:val="center"/>
              <w:rPr>
                <w:rFonts w:cs="Arial"/>
                <w:b/>
              </w:rPr>
            </w:pPr>
            <w:r>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sidRPr="00247223">
              <w:rPr>
                <w:rFonts w:cs="Arial"/>
              </w:rPr>
              <w:t>Application</w:t>
            </w:r>
            <w:r>
              <w:rPr>
                <w:rFonts w:cs="Arial"/>
              </w:rPr>
              <w:t xml:space="preserve"> Form, Interview</w:t>
            </w:r>
          </w:p>
        </w:tc>
      </w:tr>
      <w:tr w:rsidR="002016E8" w:rsidRPr="00247223" w:rsidTr="00CB7570">
        <w:tc>
          <w:tcPr>
            <w:tcW w:w="3443" w:type="dxa"/>
            <w:shd w:val="clear" w:color="auto" w:fill="auto"/>
            <w:vAlign w:val="center"/>
          </w:tcPr>
          <w:p w:rsidR="002016E8" w:rsidRPr="00ED775F" w:rsidRDefault="002016E8" w:rsidP="00CB7570">
            <w:pPr>
              <w:suppressAutoHyphens/>
              <w:rPr>
                <w:rFonts w:cs="Arial"/>
                <w:spacing w:val="-3"/>
              </w:rPr>
            </w:pPr>
            <w:r>
              <w:rPr>
                <w:rFonts w:cs="Arial"/>
                <w:spacing w:val="-3"/>
              </w:rPr>
              <w:t>Excellent c</w:t>
            </w:r>
            <w:r w:rsidRPr="00ED775F">
              <w:rPr>
                <w:rFonts w:eastAsia="Times New Roman" w:cs="Arial"/>
                <w:spacing w:val="-3"/>
              </w:rPr>
              <w:t>ommunication skills written and verbal</w:t>
            </w:r>
          </w:p>
        </w:tc>
        <w:tc>
          <w:tcPr>
            <w:tcW w:w="1687" w:type="dxa"/>
            <w:shd w:val="clear" w:color="auto" w:fill="auto"/>
            <w:vAlign w:val="center"/>
          </w:tcPr>
          <w:p w:rsidR="002016E8" w:rsidRPr="00247223" w:rsidRDefault="002016E8" w:rsidP="00CB7570">
            <w:pPr>
              <w:jc w:val="center"/>
              <w:rPr>
                <w:rFonts w:cs="Arial"/>
                <w:b/>
              </w:rPr>
            </w:pPr>
            <w:r>
              <w:rPr>
                <w:rFonts w:cs="Arial"/>
                <w:b/>
              </w:rPr>
              <w:t>√</w:t>
            </w:r>
          </w:p>
        </w:tc>
        <w:tc>
          <w:tcPr>
            <w:tcW w:w="1720" w:type="dxa"/>
            <w:shd w:val="clear" w:color="auto" w:fill="auto"/>
            <w:vAlign w:val="center"/>
          </w:tcPr>
          <w:p w:rsidR="002016E8"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Pr>
                <w:rFonts w:cs="Arial"/>
              </w:rPr>
              <w:t>Application Form, Interview</w:t>
            </w:r>
          </w:p>
        </w:tc>
      </w:tr>
      <w:tr w:rsidR="002016E8" w:rsidRPr="00247223" w:rsidTr="00CB7570">
        <w:tc>
          <w:tcPr>
            <w:tcW w:w="3443" w:type="dxa"/>
            <w:shd w:val="clear" w:color="auto" w:fill="auto"/>
            <w:vAlign w:val="center"/>
          </w:tcPr>
          <w:p w:rsidR="002016E8" w:rsidRPr="00ED775F" w:rsidRDefault="002016E8" w:rsidP="00CB7570">
            <w:pPr>
              <w:suppressAutoHyphens/>
              <w:rPr>
                <w:rFonts w:cs="Arial"/>
                <w:spacing w:val="-3"/>
              </w:rPr>
            </w:pPr>
            <w:r w:rsidRPr="00ED775F">
              <w:rPr>
                <w:rFonts w:eastAsia="Times New Roman" w:cs="Arial"/>
                <w:spacing w:val="-3"/>
              </w:rPr>
              <w:t>The ability to differentiate between high and low priority needs and to respond appropriately to all</w:t>
            </w:r>
          </w:p>
        </w:tc>
        <w:tc>
          <w:tcPr>
            <w:tcW w:w="1687" w:type="dxa"/>
            <w:shd w:val="clear" w:color="auto" w:fill="auto"/>
            <w:vAlign w:val="center"/>
          </w:tcPr>
          <w:p w:rsidR="002016E8" w:rsidRDefault="002016E8" w:rsidP="00CB7570">
            <w:pPr>
              <w:jc w:val="center"/>
              <w:rPr>
                <w:rFonts w:cs="Arial"/>
                <w:b/>
              </w:rPr>
            </w:pPr>
            <w:r>
              <w:rPr>
                <w:rFonts w:cs="Arial"/>
                <w:b/>
              </w:rPr>
              <w:t>√</w:t>
            </w:r>
          </w:p>
        </w:tc>
        <w:tc>
          <w:tcPr>
            <w:tcW w:w="1720" w:type="dxa"/>
            <w:shd w:val="clear" w:color="auto" w:fill="auto"/>
            <w:vAlign w:val="center"/>
          </w:tcPr>
          <w:p w:rsidR="002016E8" w:rsidRDefault="002016E8" w:rsidP="00CB7570">
            <w:pPr>
              <w:ind w:left="360"/>
              <w:rPr>
                <w:rFonts w:cs="Arial"/>
                <w:b/>
              </w:rPr>
            </w:pPr>
          </w:p>
        </w:tc>
        <w:tc>
          <w:tcPr>
            <w:tcW w:w="2166" w:type="dxa"/>
            <w:shd w:val="clear" w:color="auto" w:fill="auto"/>
            <w:vAlign w:val="center"/>
          </w:tcPr>
          <w:p w:rsidR="002016E8" w:rsidRDefault="002016E8" w:rsidP="00CB7570">
            <w:pPr>
              <w:rPr>
                <w:rFonts w:cs="Arial"/>
              </w:rPr>
            </w:pPr>
            <w:r>
              <w:rPr>
                <w:rFonts w:cs="Arial"/>
              </w:rPr>
              <w:t>Application Form, Interview</w:t>
            </w: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sidRPr="00ED775F">
              <w:rPr>
                <w:rFonts w:eastAsia="Times New Roman" w:cs="Arial"/>
                <w:spacing w:val="-3"/>
              </w:rPr>
              <w:t>The ability to manage a complex workload and work in an extremely busy office environment</w:t>
            </w:r>
          </w:p>
        </w:tc>
        <w:tc>
          <w:tcPr>
            <w:tcW w:w="1687" w:type="dxa"/>
            <w:shd w:val="clear" w:color="auto" w:fill="auto"/>
            <w:vAlign w:val="center"/>
          </w:tcPr>
          <w:p w:rsidR="002016E8" w:rsidRPr="00247223" w:rsidRDefault="002016E8" w:rsidP="00CB7570">
            <w:pPr>
              <w:jc w:val="center"/>
              <w:rPr>
                <w:rFonts w:cs="Arial"/>
                <w:b/>
              </w:rPr>
            </w:pPr>
            <w:r>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sidRPr="00247223">
              <w:rPr>
                <w:rFonts w:cs="Arial"/>
              </w:rPr>
              <w:t>Application</w:t>
            </w:r>
            <w:r>
              <w:rPr>
                <w:rFonts w:cs="Arial"/>
              </w:rPr>
              <w:t xml:space="preserve"> Form, Interview</w:t>
            </w:r>
          </w:p>
        </w:tc>
      </w:tr>
      <w:tr w:rsidR="002016E8" w:rsidRPr="00247223" w:rsidTr="00CB7570">
        <w:tc>
          <w:tcPr>
            <w:tcW w:w="3443" w:type="dxa"/>
            <w:shd w:val="clear" w:color="auto" w:fill="auto"/>
            <w:vAlign w:val="center"/>
          </w:tcPr>
          <w:p w:rsidR="002016E8" w:rsidRPr="0025795E" w:rsidRDefault="002016E8" w:rsidP="00CB7570">
            <w:pPr>
              <w:spacing w:after="80"/>
              <w:contextualSpacing/>
              <w:rPr>
                <w:rFonts w:cs="Arial"/>
                <w:spacing w:val="-3"/>
              </w:rPr>
            </w:pPr>
            <w:r w:rsidRPr="0025795E">
              <w:rPr>
                <w:rFonts w:eastAsia="Times New Roman" w:cs="Arial"/>
                <w:spacing w:val="-3"/>
              </w:rPr>
              <w:t>The ability to work on own initiative and to take responsibility for own decisions</w:t>
            </w:r>
          </w:p>
        </w:tc>
        <w:tc>
          <w:tcPr>
            <w:tcW w:w="1687" w:type="dxa"/>
            <w:shd w:val="clear" w:color="auto" w:fill="auto"/>
            <w:vAlign w:val="center"/>
          </w:tcPr>
          <w:p w:rsidR="002016E8" w:rsidRDefault="002016E8" w:rsidP="00CB7570">
            <w:pPr>
              <w:jc w:val="center"/>
              <w:rPr>
                <w:rFonts w:cs="Arial"/>
                <w:b/>
              </w:rPr>
            </w:pPr>
            <w:r>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Pr="00247223" w:rsidRDefault="002016E8" w:rsidP="00CB7570">
            <w:pPr>
              <w:rPr>
                <w:rFonts w:cs="Arial"/>
              </w:rPr>
            </w:pPr>
            <w:r>
              <w:rPr>
                <w:rFonts w:cs="Arial"/>
              </w:rPr>
              <w:t>Application Form, Interview</w:t>
            </w:r>
          </w:p>
        </w:tc>
      </w:tr>
      <w:tr w:rsidR="002016E8" w:rsidRPr="00247223" w:rsidTr="00CB7570">
        <w:tc>
          <w:tcPr>
            <w:tcW w:w="3443" w:type="dxa"/>
            <w:shd w:val="clear" w:color="auto" w:fill="auto"/>
            <w:vAlign w:val="center"/>
          </w:tcPr>
          <w:p w:rsidR="002016E8" w:rsidRPr="0025795E" w:rsidRDefault="002016E8" w:rsidP="00CB7570">
            <w:pPr>
              <w:spacing w:after="80"/>
              <w:contextualSpacing/>
              <w:rPr>
                <w:rFonts w:cs="Arial"/>
                <w:spacing w:val="-3"/>
              </w:rPr>
            </w:pPr>
            <w:r w:rsidRPr="0025795E">
              <w:rPr>
                <w:rFonts w:eastAsia="Times New Roman" w:cs="Arial"/>
                <w:spacing w:val="-3"/>
              </w:rPr>
              <w:t>The ability to work with volunteers</w:t>
            </w:r>
          </w:p>
        </w:tc>
        <w:tc>
          <w:tcPr>
            <w:tcW w:w="1687" w:type="dxa"/>
            <w:shd w:val="clear" w:color="auto" w:fill="auto"/>
            <w:vAlign w:val="center"/>
          </w:tcPr>
          <w:p w:rsidR="002016E8" w:rsidRDefault="002016E8" w:rsidP="00CB7570">
            <w:pPr>
              <w:jc w:val="center"/>
              <w:rPr>
                <w:rFonts w:cs="Arial"/>
                <w:b/>
              </w:rPr>
            </w:pPr>
            <w:r>
              <w:rPr>
                <w:rFonts w:cs="Arial"/>
                <w:b/>
              </w:rPr>
              <w:t>√</w:t>
            </w:r>
          </w:p>
        </w:tc>
        <w:tc>
          <w:tcPr>
            <w:tcW w:w="1720" w:type="dxa"/>
            <w:shd w:val="clear" w:color="auto" w:fill="auto"/>
            <w:vAlign w:val="center"/>
          </w:tcPr>
          <w:p w:rsidR="002016E8" w:rsidRPr="00247223" w:rsidRDefault="002016E8" w:rsidP="00CB7570">
            <w:pPr>
              <w:ind w:left="360"/>
              <w:rPr>
                <w:rFonts w:cs="Arial"/>
                <w:b/>
              </w:rPr>
            </w:pPr>
          </w:p>
        </w:tc>
        <w:tc>
          <w:tcPr>
            <w:tcW w:w="2166" w:type="dxa"/>
            <w:shd w:val="clear" w:color="auto" w:fill="auto"/>
            <w:vAlign w:val="center"/>
          </w:tcPr>
          <w:p w:rsidR="002016E8" w:rsidRDefault="002016E8" w:rsidP="00CB7570">
            <w:pPr>
              <w:rPr>
                <w:rFonts w:cs="Arial"/>
              </w:rPr>
            </w:pPr>
            <w:r>
              <w:rPr>
                <w:rFonts w:cs="Arial"/>
              </w:rPr>
              <w:t>Application Form</w:t>
            </w:r>
          </w:p>
        </w:tc>
      </w:tr>
      <w:tr w:rsidR="002016E8" w:rsidRPr="00247223" w:rsidTr="00CB7570">
        <w:tc>
          <w:tcPr>
            <w:tcW w:w="3443" w:type="dxa"/>
            <w:shd w:val="clear" w:color="auto" w:fill="D9D9D9" w:themeFill="background1" w:themeFillShade="D9"/>
            <w:vAlign w:val="center"/>
          </w:tcPr>
          <w:p w:rsidR="002016E8" w:rsidRPr="00247223" w:rsidRDefault="002016E8" w:rsidP="00CB7570">
            <w:pPr>
              <w:ind w:left="360"/>
              <w:rPr>
                <w:rFonts w:cs="Arial"/>
                <w:b/>
              </w:rPr>
            </w:pPr>
            <w:r w:rsidRPr="00247223">
              <w:rPr>
                <w:rFonts w:cs="Arial"/>
                <w:b/>
              </w:rPr>
              <w:t>PERSONAL ATTRIBUTES</w:t>
            </w:r>
          </w:p>
        </w:tc>
        <w:tc>
          <w:tcPr>
            <w:tcW w:w="1687" w:type="dxa"/>
            <w:shd w:val="clear" w:color="auto" w:fill="D9D9D9" w:themeFill="background1" w:themeFillShade="D9"/>
            <w:vAlign w:val="center"/>
          </w:tcPr>
          <w:p w:rsidR="002016E8" w:rsidRPr="00247223" w:rsidRDefault="002016E8" w:rsidP="00CB7570">
            <w:pPr>
              <w:ind w:left="360"/>
              <w:jc w:val="center"/>
              <w:rPr>
                <w:rFonts w:cs="Arial"/>
                <w:b/>
              </w:rPr>
            </w:pPr>
          </w:p>
        </w:tc>
        <w:tc>
          <w:tcPr>
            <w:tcW w:w="1720" w:type="dxa"/>
            <w:shd w:val="clear" w:color="auto" w:fill="D9D9D9" w:themeFill="background1" w:themeFillShade="D9"/>
            <w:vAlign w:val="center"/>
          </w:tcPr>
          <w:p w:rsidR="002016E8" w:rsidRPr="00247223" w:rsidRDefault="002016E8" w:rsidP="00CB7570">
            <w:pPr>
              <w:ind w:left="360"/>
              <w:jc w:val="center"/>
              <w:rPr>
                <w:rFonts w:cs="Arial"/>
                <w:b/>
              </w:rPr>
            </w:pPr>
          </w:p>
        </w:tc>
        <w:tc>
          <w:tcPr>
            <w:tcW w:w="2166" w:type="dxa"/>
            <w:shd w:val="clear" w:color="auto" w:fill="D9D9D9" w:themeFill="background1" w:themeFillShade="D9"/>
          </w:tcPr>
          <w:p w:rsidR="002016E8" w:rsidRPr="00247223" w:rsidRDefault="002016E8" w:rsidP="00CB7570">
            <w:pPr>
              <w:ind w:left="360"/>
              <w:rPr>
                <w:rFonts w:cs="Arial"/>
              </w:rPr>
            </w:pPr>
          </w:p>
        </w:tc>
      </w:tr>
      <w:tr w:rsidR="002016E8" w:rsidRPr="00247223" w:rsidTr="00CB7570">
        <w:tc>
          <w:tcPr>
            <w:tcW w:w="3443" w:type="dxa"/>
            <w:shd w:val="clear" w:color="auto" w:fill="auto"/>
            <w:vAlign w:val="center"/>
          </w:tcPr>
          <w:p w:rsidR="002016E8" w:rsidRPr="0025795E" w:rsidRDefault="002016E8" w:rsidP="00CB7570">
            <w:pPr>
              <w:spacing w:after="80"/>
              <w:contextualSpacing/>
              <w:rPr>
                <w:rFonts w:cs="Arial"/>
              </w:rPr>
            </w:pPr>
            <w:r w:rsidRPr="0025795E">
              <w:rPr>
                <w:rFonts w:eastAsia="Times New Roman" w:cs="Arial"/>
                <w:spacing w:val="-3"/>
              </w:rPr>
              <w:t>Flexibility to respond to changing circumstances</w:t>
            </w:r>
          </w:p>
        </w:tc>
        <w:tc>
          <w:tcPr>
            <w:tcW w:w="1687" w:type="dxa"/>
            <w:shd w:val="clear" w:color="auto" w:fill="auto"/>
            <w:vAlign w:val="center"/>
          </w:tcPr>
          <w:p w:rsidR="002016E8" w:rsidRPr="00247223" w:rsidRDefault="002016E8" w:rsidP="00CB7570">
            <w:pPr>
              <w:jc w:val="center"/>
              <w:rPr>
                <w:rFonts w:cs="Arial"/>
                <w:b/>
              </w:rPr>
            </w:pPr>
            <w:r w:rsidRPr="00247223">
              <w:rPr>
                <w:rFonts w:cs="Arial"/>
                <w:b/>
              </w:rPr>
              <w:t>√</w:t>
            </w:r>
          </w:p>
        </w:tc>
        <w:tc>
          <w:tcPr>
            <w:tcW w:w="1720" w:type="dxa"/>
            <w:shd w:val="clear" w:color="auto" w:fill="auto"/>
            <w:vAlign w:val="center"/>
          </w:tcPr>
          <w:p w:rsidR="002016E8" w:rsidRPr="00247223" w:rsidRDefault="002016E8" w:rsidP="00CB7570">
            <w:pPr>
              <w:ind w:left="360"/>
              <w:jc w:val="center"/>
              <w:rPr>
                <w:rFonts w:cs="Arial"/>
                <w:b/>
              </w:rPr>
            </w:pPr>
          </w:p>
        </w:tc>
        <w:tc>
          <w:tcPr>
            <w:tcW w:w="2166" w:type="dxa"/>
            <w:shd w:val="clear" w:color="auto" w:fill="auto"/>
          </w:tcPr>
          <w:p w:rsidR="002016E8" w:rsidRPr="00247223" w:rsidRDefault="002016E8" w:rsidP="00CB7570">
            <w:pPr>
              <w:rPr>
                <w:rFonts w:cs="Arial"/>
              </w:rPr>
            </w:pPr>
            <w:r w:rsidRPr="00247223">
              <w:rPr>
                <w:rFonts w:cs="Arial"/>
              </w:rPr>
              <w:t xml:space="preserve">Application Form </w:t>
            </w:r>
          </w:p>
        </w:tc>
      </w:tr>
      <w:tr w:rsidR="002016E8" w:rsidRPr="00247223" w:rsidTr="00CB7570">
        <w:tc>
          <w:tcPr>
            <w:tcW w:w="3443" w:type="dxa"/>
            <w:shd w:val="clear" w:color="auto" w:fill="auto"/>
            <w:vAlign w:val="center"/>
          </w:tcPr>
          <w:p w:rsidR="002016E8" w:rsidRPr="00247223" w:rsidRDefault="002016E8" w:rsidP="00CB7570">
            <w:pPr>
              <w:rPr>
                <w:rFonts w:cs="Arial"/>
              </w:rPr>
            </w:pPr>
            <w:r w:rsidRPr="0025795E">
              <w:rPr>
                <w:rFonts w:eastAsia="Times New Roman" w:cs="Arial"/>
                <w:spacing w:val="-3"/>
              </w:rPr>
              <w:t>Commitment to and understanding of working for a voluntary organisation</w:t>
            </w:r>
          </w:p>
        </w:tc>
        <w:tc>
          <w:tcPr>
            <w:tcW w:w="1687" w:type="dxa"/>
            <w:shd w:val="clear" w:color="auto" w:fill="auto"/>
            <w:vAlign w:val="center"/>
          </w:tcPr>
          <w:p w:rsidR="002016E8" w:rsidRPr="00247223" w:rsidRDefault="002016E8" w:rsidP="00CB7570">
            <w:pPr>
              <w:jc w:val="center"/>
              <w:rPr>
                <w:rFonts w:cs="Arial"/>
                <w:b/>
              </w:rPr>
            </w:pPr>
            <w:r w:rsidRPr="00247223">
              <w:rPr>
                <w:rFonts w:cs="Arial"/>
                <w:b/>
              </w:rPr>
              <w:t>√</w:t>
            </w:r>
          </w:p>
        </w:tc>
        <w:tc>
          <w:tcPr>
            <w:tcW w:w="1720" w:type="dxa"/>
            <w:shd w:val="clear" w:color="auto" w:fill="auto"/>
            <w:vAlign w:val="center"/>
          </w:tcPr>
          <w:p w:rsidR="002016E8" w:rsidRPr="00247223" w:rsidRDefault="002016E8" w:rsidP="00CB7570">
            <w:pPr>
              <w:ind w:left="360"/>
              <w:jc w:val="center"/>
              <w:rPr>
                <w:rFonts w:cs="Arial"/>
                <w:b/>
              </w:rPr>
            </w:pPr>
          </w:p>
        </w:tc>
        <w:tc>
          <w:tcPr>
            <w:tcW w:w="2166" w:type="dxa"/>
            <w:shd w:val="clear" w:color="auto" w:fill="auto"/>
          </w:tcPr>
          <w:p w:rsidR="002016E8" w:rsidRPr="00247223" w:rsidRDefault="002016E8" w:rsidP="00CB7570">
            <w:pPr>
              <w:rPr>
                <w:rFonts w:cs="Arial"/>
              </w:rPr>
            </w:pPr>
            <w:r w:rsidRPr="00247223">
              <w:rPr>
                <w:rFonts w:cs="Arial"/>
              </w:rPr>
              <w:t>Application Form, Interview</w:t>
            </w:r>
          </w:p>
        </w:tc>
      </w:tr>
      <w:tr w:rsidR="002016E8" w:rsidRPr="00247223" w:rsidTr="00CB7570">
        <w:tc>
          <w:tcPr>
            <w:tcW w:w="3443" w:type="dxa"/>
            <w:shd w:val="clear" w:color="auto" w:fill="auto"/>
            <w:vAlign w:val="center"/>
          </w:tcPr>
          <w:p w:rsidR="002016E8" w:rsidRPr="00E53920" w:rsidRDefault="002016E8" w:rsidP="00CB7570">
            <w:pPr>
              <w:spacing w:after="80"/>
              <w:contextualSpacing/>
              <w:rPr>
                <w:rFonts w:cs="Arial"/>
              </w:rPr>
            </w:pPr>
            <w:r w:rsidRPr="00E53920">
              <w:rPr>
                <w:rFonts w:eastAsia="Times New Roman" w:cs="Arial"/>
                <w:spacing w:val="-3"/>
              </w:rPr>
              <w:t xml:space="preserve">A commitment to working within George House Trust’s service delivery ethos of </w:t>
            </w:r>
            <w:r w:rsidRPr="00E53920">
              <w:rPr>
                <w:rFonts w:eastAsia="Times New Roman" w:cs="Arial"/>
                <w:spacing w:val="-3"/>
              </w:rPr>
              <w:lastRenderedPageBreak/>
              <w:t>respect, empowerment and inclusion</w:t>
            </w:r>
          </w:p>
        </w:tc>
        <w:tc>
          <w:tcPr>
            <w:tcW w:w="1687" w:type="dxa"/>
            <w:shd w:val="clear" w:color="auto" w:fill="auto"/>
            <w:vAlign w:val="center"/>
          </w:tcPr>
          <w:p w:rsidR="002016E8" w:rsidRPr="00247223" w:rsidRDefault="002016E8" w:rsidP="00CB7570">
            <w:pPr>
              <w:jc w:val="center"/>
              <w:rPr>
                <w:rFonts w:cs="Arial"/>
                <w:b/>
              </w:rPr>
            </w:pPr>
            <w:r w:rsidRPr="00247223">
              <w:rPr>
                <w:rFonts w:cs="Arial"/>
                <w:b/>
              </w:rPr>
              <w:lastRenderedPageBreak/>
              <w:t>√</w:t>
            </w:r>
          </w:p>
        </w:tc>
        <w:tc>
          <w:tcPr>
            <w:tcW w:w="1720" w:type="dxa"/>
            <w:shd w:val="clear" w:color="auto" w:fill="auto"/>
            <w:vAlign w:val="center"/>
          </w:tcPr>
          <w:p w:rsidR="002016E8" w:rsidRPr="00247223" w:rsidRDefault="002016E8" w:rsidP="00CB7570">
            <w:pPr>
              <w:ind w:left="360"/>
              <w:jc w:val="center"/>
              <w:rPr>
                <w:rFonts w:cs="Arial"/>
                <w:b/>
              </w:rPr>
            </w:pPr>
          </w:p>
        </w:tc>
        <w:tc>
          <w:tcPr>
            <w:tcW w:w="2166" w:type="dxa"/>
            <w:shd w:val="clear" w:color="auto" w:fill="auto"/>
          </w:tcPr>
          <w:p w:rsidR="002016E8" w:rsidRPr="00247223" w:rsidRDefault="002016E8" w:rsidP="00CB7570">
            <w:pPr>
              <w:rPr>
                <w:rFonts w:cs="Arial"/>
              </w:rPr>
            </w:pPr>
            <w:r>
              <w:rPr>
                <w:rFonts w:cs="Arial"/>
              </w:rPr>
              <w:t>A</w:t>
            </w:r>
            <w:r w:rsidRPr="00247223">
              <w:rPr>
                <w:rFonts w:cs="Arial"/>
              </w:rPr>
              <w:t>pplication</w:t>
            </w:r>
            <w:r>
              <w:rPr>
                <w:rFonts w:cs="Arial"/>
              </w:rPr>
              <w:t xml:space="preserve"> Form, Interview</w:t>
            </w:r>
          </w:p>
        </w:tc>
      </w:tr>
      <w:tr w:rsidR="002016E8" w:rsidRPr="00247223" w:rsidTr="00CB7570">
        <w:tc>
          <w:tcPr>
            <w:tcW w:w="3443" w:type="dxa"/>
            <w:shd w:val="clear" w:color="auto" w:fill="auto"/>
            <w:vAlign w:val="center"/>
          </w:tcPr>
          <w:p w:rsidR="002016E8" w:rsidRPr="00E53920" w:rsidRDefault="002016E8" w:rsidP="00CB7570">
            <w:pPr>
              <w:rPr>
                <w:rFonts w:cs="Arial"/>
              </w:rPr>
            </w:pPr>
            <w:r w:rsidRPr="00E53920">
              <w:rPr>
                <w:rFonts w:eastAsia="Times New Roman" w:cs="Arial"/>
                <w:spacing w:val="-3"/>
              </w:rPr>
              <w:t>A commitment to embracing diversity and challenging stigma and discrimination</w:t>
            </w:r>
          </w:p>
        </w:tc>
        <w:tc>
          <w:tcPr>
            <w:tcW w:w="1687" w:type="dxa"/>
            <w:shd w:val="clear" w:color="auto" w:fill="auto"/>
            <w:vAlign w:val="center"/>
          </w:tcPr>
          <w:p w:rsidR="002016E8" w:rsidRDefault="002016E8" w:rsidP="00CB7570">
            <w:pPr>
              <w:ind w:left="360"/>
              <w:jc w:val="center"/>
              <w:rPr>
                <w:rFonts w:cs="Arial"/>
                <w:b/>
              </w:rPr>
            </w:pPr>
          </w:p>
          <w:p w:rsidR="002016E8" w:rsidRPr="00247223" w:rsidRDefault="002016E8" w:rsidP="00CB7570">
            <w:pPr>
              <w:jc w:val="center"/>
              <w:rPr>
                <w:rFonts w:cs="Arial"/>
                <w:b/>
              </w:rPr>
            </w:pPr>
            <w:r w:rsidRPr="00247223">
              <w:rPr>
                <w:rFonts w:cs="Arial"/>
                <w:b/>
              </w:rPr>
              <w:t>√</w:t>
            </w:r>
          </w:p>
        </w:tc>
        <w:tc>
          <w:tcPr>
            <w:tcW w:w="1720" w:type="dxa"/>
            <w:shd w:val="clear" w:color="auto" w:fill="auto"/>
            <w:vAlign w:val="center"/>
          </w:tcPr>
          <w:p w:rsidR="002016E8" w:rsidRPr="00247223" w:rsidRDefault="002016E8" w:rsidP="00CB7570">
            <w:pPr>
              <w:ind w:left="360"/>
              <w:jc w:val="center"/>
              <w:rPr>
                <w:rFonts w:cs="Arial"/>
                <w:b/>
              </w:rPr>
            </w:pPr>
          </w:p>
        </w:tc>
        <w:tc>
          <w:tcPr>
            <w:tcW w:w="2166" w:type="dxa"/>
            <w:shd w:val="clear" w:color="auto" w:fill="auto"/>
          </w:tcPr>
          <w:p w:rsidR="002016E8" w:rsidRPr="00247223" w:rsidRDefault="002016E8" w:rsidP="00CB7570">
            <w:pPr>
              <w:rPr>
                <w:rFonts w:cs="Arial"/>
              </w:rPr>
            </w:pPr>
            <w:r>
              <w:rPr>
                <w:rFonts w:cs="Arial"/>
              </w:rPr>
              <w:t>A</w:t>
            </w:r>
            <w:r w:rsidRPr="00247223">
              <w:rPr>
                <w:rFonts w:cs="Arial"/>
              </w:rPr>
              <w:t>pplication Form, Interview</w:t>
            </w:r>
          </w:p>
        </w:tc>
      </w:tr>
      <w:tr w:rsidR="002016E8" w:rsidRPr="00247223" w:rsidTr="00CB7570">
        <w:tc>
          <w:tcPr>
            <w:tcW w:w="3443" w:type="dxa"/>
            <w:shd w:val="clear" w:color="auto" w:fill="auto"/>
            <w:vAlign w:val="center"/>
          </w:tcPr>
          <w:p w:rsidR="002016E8" w:rsidRPr="00247223" w:rsidRDefault="002016E8" w:rsidP="00CB7570">
            <w:pPr>
              <w:spacing w:after="80"/>
              <w:contextualSpacing/>
              <w:rPr>
                <w:rFonts w:cs="Arial"/>
              </w:rPr>
            </w:pPr>
            <w:r w:rsidRPr="00247223">
              <w:t>Willingness and ability to carry out all tasks in line with George House Trust policies and to uphold these at all times</w:t>
            </w:r>
          </w:p>
        </w:tc>
        <w:tc>
          <w:tcPr>
            <w:tcW w:w="1687" w:type="dxa"/>
            <w:shd w:val="clear" w:color="auto" w:fill="auto"/>
            <w:vAlign w:val="center"/>
          </w:tcPr>
          <w:p w:rsidR="002016E8" w:rsidRPr="00247223" w:rsidRDefault="002016E8" w:rsidP="00CB7570">
            <w:pPr>
              <w:jc w:val="center"/>
              <w:rPr>
                <w:rFonts w:cs="Arial"/>
                <w:b/>
              </w:rPr>
            </w:pPr>
            <w:r w:rsidRPr="00247223">
              <w:rPr>
                <w:rFonts w:cs="Arial"/>
                <w:b/>
              </w:rPr>
              <w:t>√</w:t>
            </w:r>
          </w:p>
        </w:tc>
        <w:tc>
          <w:tcPr>
            <w:tcW w:w="1720" w:type="dxa"/>
            <w:shd w:val="clear" w:color="auto" w:fill="auto"/>
            <w:vAlign w:val="center"/>
          </w:tcPr>
          <w:p w:rsidR="002016E8" w:rsidRPr="00247223" w:rsidRDefault="002016E8" w:rsidP="00CB7570">
            <w:pPr>
              <w:ind w:left="360"/>
              <w:jc w:val="center"/>
              <w:rPr>
                <w:rFonts w:cs="Arial"/>
                <w:b/>
              </w:rPr>
            </w:pPr>
          </w:p>
        </w:tc>
        <w:tc>
          <w:tcPr>
            <w:tcW w:w="2166" w:type="dxa"/>
            <w:shd w:val="clear" w:color="auto" w:fill="auto"/>
          </w:tcPr>
          <w:p w:rsidR="002016E8" w:rsidRPr="00247223" w:rsidRDefault="002016E8" w:rsidP="00CB7570">
            <w:pPr>
              <w:rPr>
                <w:rFonts w:cs="Arial"/>
              </w:rPr>
            </w:pPr>
            <w:r w:rsidRPr="00247223">
              <w:rPr>
                <w:rFonts w:cs="Arial"/>
              </w:rPr>
              <w:t>Application</w:t>
            </w:r>
            <w:r>
              <w:rPr>
                <w:rFonts w:cs="Arial"/>
              </w:rPr>
              <w:t xml:space="preserve"> Form</w:t>
            </w:r>
          </w:p>
        </w:tc>
      </w:tr>
    </w:tbl>
    <w:p w:rsidR="00625160" w:rsidRPr="00625160" w:rsidRDefault="00625160" w:rsidP="00625160">
      <w:pPr>
        <w:spacing w:after="160" w:line="259" w:lineRule="auto"/>
      </w:pPr>
    </w:p>
    <w:p w:rsidR="00625160" w:rsidRPr="00625160" w:rsidRDefault="00625160" w:rsidP="00625160">
      <w:pPr>
        <w:spacing w:after="160" w:line="259" w:lineRule="auto"/>
      </w:pPr>
    </w:p>
    <w:p w:rsidR="00625160" w:rsidRDefault="00625160"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6160F1" w:rsidRDefault="006160F1"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6160F1" w:rsidRDefault="006160F1"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6160F1" w:rsidRDefault="006160F1"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6160F1" w:rsidRDefault="006160F1"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Pr="00EC394B" w:rsidRDefault="00DE5447" w:rsidP="00DE5447">
      <w:pPr>
        <w:spacing w:after="160" w:line="259" w:lineRule="auto"/>
        <w:rPr>
          <w:rFonts w:eastAsia="Times New Roman" w:cs="Times New Roman"/>
          <w:noProof/>
          <w:lang w:eastAsia="en-GB"/>
        </w:rPr>
      </w:pPr>
      <w:r w:rsidRPr="00EC394B">
        <w:rPr>
          <w:rFonts w:eastAsia="Times New Roman" w:cs="Times New Roman"/>
          <w:noProof/>
          <w:lang w:eastAsia="en-GB"/>
        </w:rPr>
        <w:lastRenderedPageBreak/>
        <w:drawing>
          <wp:inline distT="0" distB="0" distL="0" distR="0" wp14:anchorId="105338E8" wp14:editId="63BAD4DA">
            <wp:extent cx="2395630" cy="713047"/>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DE5447" w:rsidRPr="00EC394B" w:rsidRDefault="00DE5447" w:rsidP="00DE5447">
      <w:pPr>
        <w:spacing w:after="160" w:line="259" w:lineRule="auto"/>
        <w:rPr>
          <w:rFonts w:eastAsia="Times New Roman" w:cs="Arial"/>
        </w:rPr>
      </w:pPr>
    </w:p>
    <w:p w:rsidR="00DE5447" w:rsidRPr="00EC394B" w:rsidRDefault="00DE5447" w:rsidP="00DE5447">
      <w:pPr>
        <w:spacing w:after="160" w:line="259" w:lineRule="auto"/>
        <w:rPr>
          <w:rFonts w:eastAsia="Times New Roman" w:cs="Arial"/>
          <w:b/>
        </w:rPr>
      </w:pPr>
      <w:r w:rsidRPr="00EC394B">
        <w:rPr>
          <w:rFonts w:eastAsia="Times New Roman" w:cs="Arial"/>
          <w:b/>
        </w:rPr>
        <w:t>Additional Information</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Times New Roman"/>
          <w:b/>
          <w:noProof/>
          <w:spacing w:val="-4"/>
          <w:lang w:eastAsia="en-GB"/>
        </w:rPr>
        <mc:AlternateContent>
          <mc:Choice Requires="wps">
            <w:drawing>
              <wp:anchor distT="0" distB="0" distL="114300" distR="114300" simplePos="0" relativeHeight="251675648" behindDoc="1" locked="0" layoutInCell="1" allowOverlap="1" wp14:anchorId="11848E5B" wp14:editId="255606C3">
                <wp:simplePos x="0" y="0"/>
                <wp:positionH relativeFrom="column">
                  <wp:posOffset>9525</wp:posOffset>
                </wp:positionH>
                <wp:positionV relativeFrom="paragraph">
                  <wp:posOffset>43180</wp:posOffset>
                </wp:positionV>
                <wp:extent cx="1581150" cy="0"/>
                <wp:effectExtent l="0" t="19050" r="19050" b="19050"/>
                <wp:wrapTight wrapText="bothSides">
                  <wp:wrapPolygon edited="0">
                    <wp:start x="0" y="-1"/>
                    <wp:lineTo x="0" y="-1"/>
                    <wp:lineTo x="21600" y="-1"/>
                    <wp:lineTo x="2160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15811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09B004" id="Straight Connector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pt" to="12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" strokecolor="#f20e3f" strokeweight="2.25pt">
                <w10:wrap type="tight"/>
              </v:line>
            </w:pict>
          </mc:Fallback>
        </mc:AlternateContent>
      </w:r>
    </w:p>
    <w:p w:rsidR="00DE5447" w:rsidRPr="00787AC0" w:rsidRDefault="00DE5447" w:rsidP="00DE5447">
      <w:r w:rsidRPr="00787AC0">
        <w:t>George House Trust is a Manchester based HIV charity supporting adults and children living with and / or affected by HIV in Greater Manchester and the wider North West of England.</w:t>
      </w:r>
    </w:p>
    <w:p w:rsidR="00DE5447" w:rsidRPr="00787AC0" w:rsidRDefault="00DE5447" w:rsidP="00DE5447">
      <w:r w:rsidRPr="00787AC0">
        <w:t>At present we are in contact with over 2000 people each year.  </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We were founded in 1985 as “Manchester AIDSLine” and are the UK’s second oldest HIV charity (after the Terrence Higgins Trust). </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We have a long history of campaigning and lobbying to secure the best possible quality of life for all people with HIV and to challenge discrimination against people with HIV.</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The support we offer includes: one to one advice, information and support, treatment advice, volunteer community support, financial support, special courses and events, and peer support. </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Our income comes from a variety of sources: local Government, central Government, charitable trusts, lottery distribution bodies, fundraising, donations and earned trading income. We have a robust income strategy in place, which is reviewed and monitored regularly. </w:t>
      </w:r>
    </w:p>
    <w:p w:rsidR="00051C03" w:rsidRDefault="00051C03" w:rsidP="00DE5447">
      <w:pPr>
        <w:overflowPunct w:val="0"/>
        <w:autoSpaceDE w:val="0"/>
        <w:autoSpaceDN w:val="0"/>
        <w:adjustRightInd w:val="0"/>
        <w:spacing w:after="0" w:line="240" w:lineRule="auto"/>
        <w:textAlignment w:val="baseline"/>
        <w:rPr>
          <w:rFonts w:eastAsia="Times New Roman" w:cs="Arial"/>
        </w:rPr>
      </w:pPr>
    </w:p>
    <w:p w:rsidR="00051C03" w:rsidRPr="00EC394B" w:rsidRDefault="00051C03" w:rsidP="00DE5447">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George House Trust is part of the PaSH (Passionate about Sexual Health) Partnership along with BHA for Equality and LGBT Foundation, delivering Greater Manchester’s Sexual Health Improvement Programme.  </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r w:rsidRPr="00EC394B">
        <w:rPr>
          <w:rFonts w:eastAsia="Times New Roman" w:cs="Times New Roman"/>
          <w:i/>
          <w:spacing w:val="-3"/>
        </w:rPr>
        <w:t>Employment at George House Trust</w:t>
      </w:r>
      <w:r w:rsidRPr="00EC394B">
        <w:rPr>
          <w:rFonts w:eastAsia="Times New Roman" w:cs="Times New Roman"/>
          <w:spacing w:val="-3"/>
        </w:rPr>
        <w:t xml:space="preserve">: </w:t>
      </w:r>
    </w:p>
    <w:p w:rsidR="00DE5447" w:rsidRPr="00EC394B" w:rsidRDefault="00DE5447" w:rsidP="00DE5447">
      <w:pPr>
        <w:overflowPunct w:val="0"/>
        <w:autoSpaceDE w:val="0"/>
        <w:autoSpaceDN w:val="0"/>
        <w:adjustRightInd w:val="0"/>
        <w:spacing w:after="0" w:line="240" w:lineRule="auto"/>
        <w:jc w:val="both"/>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We currently employ </w:t>
      </w:r>
      <w:r w:rsidR="00795BF4">
        <w:rPr>
          <w:rFonts w:eastAsia="Times New Roman" w:cs="Arial"/>
        </w:rPr>
        <w:t>15</w:t>
      </w:r>
      <w:r w:rsidRPr="00EC394B">
        <w:rPr>
          <w:rFonts w:eastAsia="Times New Roman" w:cs="Arial"/>
        </w:rPr>
        <w:t xml:space="preserve"> people.</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We also have around 150 trained and managed volunteers, and hold the Investing in Volunteers Quality Mark.   </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New employees are subject to an eight-month probationary period. </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Full time staff work a 35 hour week, normally Monday to Friday, though some evening and weekend work is necessary. This post is a 21 hour per week post. </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Our current opening hours are 9.00am to 8.00pm on Mondays and 9am to 5pm Tuesday to Friday.  We are also open one Saturday a month. </w:t>
      </w:r>
    </w:p>
    <w:p w:rsidR="00DE5447"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lastRenderedPageBreak/>
        <w:t>All full time staff members are entitled to five weeks paid holiday plus Bank and Public holidays, part time staff members are entitled to pro-rata leave including pro-rata Bank and Public holidays.</w:t>
      </w:r>
    </w:p>
    <w:p w:rsidR="00DE5447" w:rsidRPr="00EC394B" w:rsidRDefault="00DE5447" w:rsidP="00DE5447">
      <w:pPr>
        <w:autoSpaceDE w:val="0"/>
        <w:autoSpaceDN w:val="0"/>
        <w:adjustRightInd w:val="0"/>
        <w:spacing w:after="0" w:line="240" w:lineRule="auto"/>
        <w:rPr>
          <w:rFonts w:cs="Arial"/>
          <w:color w:val="000000"/>
        </w:rPr>
      </w:pPr>
    </w:p>
    <w:p w:rsidR="00DE5447" w:rsidRPr="00EC394B" w:rsidRDefault="00DE5447" w:rsidP="00DE5447">
      <w:pPr>
        <w:autoSpaceDE w:val="0"/>
        <w:autoSpaceDN w:val="0"/>
        <w:adjustRightInd w:val="0"/>
        <w:spacing w:after="0" w:line="240" w:lineRule="auto"/>
        <w:rPr>
          <w:rFonts w:cs="Helv"/>
          <w:color w:val="000000"/>
        </w:rPr>
      </w:pPr>
      <w:r w:rsidRPr="00EC394B">
        <w:rPr>
          <w:rFonts w:cs="Arial"/>
          <w:color w:val="000000"/>
        </w:rPr>
        <w:t xml:space="preserve">Because of the nature of the duties the post holder will be expected to undertake, you are required at the short-listing stage to disclose details of any unspent criminal convictions. Only relevant convictions/information will be taken into account. </w:t>
      </w:r>
      <w:r w:rsidRPr="00EC394B">
        <w:rPr>
          <w:rFonts w:cs="Helv"/>
          <w:color w:val="000000"/>
        </w:rPr>
        <w:t>Any failure to disclose relevant information could result in dismissal or disciplinary action by the organisation.</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Our offices are in Ardwick, just south of Manchester City Centre. We are a short walk from Piccadilly Station and we are on a major bus route. There is free parking on the road in front of our building.</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rPr>
      </w:pPr>
    </w:p>
    <w:p w:rsidR="00DE5447" w:rsidRPr="00EC394B" w:rsidRDefault="00DE5447" w:rsidP="00DE5447">
      <w:pPr>
        <w:spacing w:after="160" w:line="259" w:lineRule="auto"/>
        <w:rPr>
          <w:rFonts w:eastAsia="Times New Roman" w:cs="Arial"/>
        </w:rPr>
      </w:pPr>
      <w:r w:rsidRPr="00EC394B">
        <w:rPr>
          <w:rFonts w:eastAsia="Times New Roman" w:cs="Arial"/>
        </w:rPr>
        <w:br w:type="page"/>
      </w:r>
    </w:p>
    <w:p w:rsidR="00DE5447" w:rsidRPr="00EC394B" w:rsidRDefault="00DE5447" w:rsidP="00DE5447">
      <w:pPr>
        <w:spacing w:after="0" w:line="240" w:lineRule="auto"/>
        <w:rPr>
          <w:rFonts w:eastAsia="Times New Roman" w:cs="Arial"/>
          <w:lang w:val="en-US"/>
        </w:rPr>
      </w:pPr>
      <w:r w:rsidRPr="00EC394B">
        <w:rPr>
          <w:rFonts w:eastAsia="Times New Roman" w:cs="Times New Roman"/>
          <w:noProof/>
          <w:lang w:eastAsia="en-GB"/>
        </w:rPr>
        <w:lastRenderedPageBreak/>
        <w:drawing>
          <wp:inline distT="0" distB="0" distL="0" distR="0" wp14:anchorId="704E282D" wp14:editId="01682F2D">
            <wp:extent cx="2395630" cy="71304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DE5447" w:rsidRPr="00EC394B" w:rsidRDefault="00DE5447" w:rsidP="00DE5447">
      <w:pPr>
        <w:spacing w:after="0" w:line="240" w:lineRule="auto"/>
        <w:rPr>
          <w:rFonts w:eastAsia="Times New Roman" w:cs="Arial"/>
          <w:lang w:val="en-US"/>
        </w:rPr>
      </w:pPr>
    </w:p>
    <w:p w:rsidR="00DE5447" w:rsidRPr="00EC394B" w:rsidRDefault="00DE5447" w:rsidP="00DE5447">
      <w:pPr>
        <w:spacing w:after="0" w:line="240" w:lineRule="auto"/>
        <w:rPr>
          <w:rFonts w:eastAsia="Times New Roman" w:cs="Arial"/>
          <w:lang w:val="en-US"/>
        </w:rPr>
      </w:pPr>
      <w:r w:rsidRPr="00EC394B">
        <w:rPr>
          <w:rFonts w:eastAsia="Times New Roman" w:cs="Arial"/>
          <w:b/>
          <w:lang w:val="en-US"/>
        </w:rPr>
        <w:t xml:space="preserve">George House Trust’s Mission Statement </w:t>
      </w:r>
    </w:p>
    <w:p w:rsidR="00DE5447" w:rsidRPr="00EC394B" w:rsidRDefault="00DE5447" w:rsidP="00DE5447">
      <w:pPr>
        <w:spacing w:after="0" w:line="240" w:lineRule="auto"/>
        <w:rPr>
          <w:rFonts w:eastAsia="Times New Roman" w:cs="Arial"/>
          <w:b/>
          <w:lang w:val="en-US"/>
        </w:rPr>
      </w:pPr>
      <w:r w:rsidRPr="00EC394B">
        <w:rPr>
          <w:rFonts w:eastAsia="Times New Roman" w:cs="Times New Roman"/>
          <w:b/>
          <w:noProof/>
          <w:spacing w:val="-4"/>
          <w:lang w:eastAsia="en-GB"/>
        </w:rPr>
        <mc:AlternateContent>
          <mc:Choice Requires="wps">
            <w:drawing>
              <wp:anchor distT="0" distB="0" distL="114300" distR="114300" simplePos="0" relativeHeight="251676672" behindDoc="1" locked="0" layoutInCell="1" allowOverlap="1" wp14:anchorId="14E68952" wp14:editId="6B2EDC90">
                <wp:simplePos x="0" y="0"/>
                <wp:positionH relativeFrom="column">
                  <wp:posOffset>0</wp:posOffset>
                </wp:positionH>
                <wp:positionV relativeFrom="paragraph">
                  <wp:posOffset>14605</wp:posOffset>
                </wp:positionV>
                <wp:extent cx="3181350" cy="9525"/>
                <wp:effectExtent l="19050" t="19050" r="19050" b="28575"/>
                <wp:wrapTight wrapText="bothSides">
                  <wp:wrapPolygon edited="0">
                    <wp:start x="-129" y="-43200"/>
                    <wp:lineTo x="-129" y="43200"/>
                    <wp:lineTo x="21600" y="43200"/>
                    <wp:lineTo x="21600" y="-43200"/>
                    <wp:lineTo x="-129" y="-43200"/>
                  </wp:wrapPolygon>
                </wp:wrapTight>
                <wp:docPr id="5" name="Straight Connector 5"/>
                <wp:cNvGraphicFramePr/>
                <a:graphic xmlns:a="http://schemas.openxmlformats.org/drawingml/2006/main">
                  <a:graphicData uri="http://schemas.microsoft.com/office/word/2010/wordprocessingShape">
                    <wps:wsp>
                      <wps:cNvCnPr/>
                      <wps:spPr>
                        <a:xfrm flipV="1">
                          <a:off x="0" y="0"/>
                          <a:ext cx="318135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E3DE2" id="Straight Connector 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25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" strokecolor="#f20e3f" strokeweight="2.25pt">
                <w10:wrap type="tight"/>
              </v:line>
            </w:pict>
          </mc:Fallback>
        </mc:AlternateContent>
      </w:r>
    </w:p>
    <w:p w:rsidR="00DE5447" w:rsidRPr="00EC394B" w:rsidRDefault="00DE5447" w:rsidP="00DE5447">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provide good quality services to people living with HIV, which enable them to feel empowered and able to live happily and healthily with HIV.</w:t>
      </w:r>
    </w:p>
    <w:p w:rsidR="00DE5447" w:rsidRPr="00EC394B" w:rsidRDefault="00DE5447" w:rsidP="00DE5447">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raise awareness of HIV, promote safer sex and encourage all sexually active people in the North West to know their HIV status.</w:t>
      </w:r>
    </w:p>
    <w:p w:rsidR="00DE5447" w:rsidRPr="00EC394B" w:rsidRDefault="00DE5447" w:rsidP="00DE5447">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ensure that HIV is prioritised by public bodies across the North West, given that it has the biggest population of people living with HIV outside of London.</w:t>
      </w:r>
    </w:p>
    <w:p w:rsidR="00DE5447" w:rsidRPr="00EC394B" w:rsidRDefault="00DE5447" w:rsidP="00DE5447">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challenge HIV stigma and discrimination and promote a better understanding of HIV.</w:t>
      </w:r>
    </w:p>
    <w:p w:rsidR="00DE5447" w:rsidRPr="00EC394B" w:rsidRDefault="00DE5447" w:rsidP="00DE5447">
      <w:pPr>
        <w:rPr>
          <w:rFonts w:eastAsia="Times New Roman" w:cs="Arial"/>
          <w:spacing w:val="-3"/>
        </w:rPr>
      </w:pPr>
    </w:p>
    <w:p w:rsidR="00DE5447" w:rsidRPr="00EC394B" w:rsidRDefault="00DE5447" w:rsidP="00DE5447">
      <w:pPr>
        <w:overflowPunct w:val="0"/>
        <w:autoSpaceDE w:val="0"/>
        <w:autoSpaceDN w:val="0"/>
        <w:adjustRightInd w:val="0"/>
        <w:spacing w:after="0" w:line="240" w:lineRule="auto"/>
        <w:textAlignment w:val="baseline"/>
        <w:rPr>
          <w:rFonts w:eastAsia="Times New Roman" w:cs="Arial"/>
          <w:b/>
        </w:rPr>
      </w:pPr>
      <w:r w:rsidRPr="00EC394B">
        <w:rPr>
          <w:rFonts w:eastAsia="Times New Roman" w:cs="Arial"/>
          <w:b/>
        </w:rPr>
        <w:t>George House Trust’s values and vision</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b/>
        </w:rPr>
      </w:pPr>
      <w:r w:rsidRPr="00EC394B">
        <w:rPr>
          <w:rFonts w:eastAsia="Times New Roman" w:cs="Times New Roman"/>
          <w:b/>
          <w:noProof/>
          <w:spacing w:val="-4"/>
          <w:lang w:eastAsia="en-GB"/>
        </w:rPr>
        <mc:AlternateContent>
          <mc:Choice Requires="wps">
            <w:drawing>
              <wp:anchor distT="0" distB="0" distL="114300" distR="114300" simplePos="0" relativeHeight="251674624" behindDoc="1" locked="0" layoutInCell="1" allowOverlap="1" wp14:anchorId="7FD07A7B" wp14:editId="7BF7B425">
                <wp:simplePos x="0" y="0"/>
                <wp:positionH relativeFrom="column">
                  <wp:posOffset>0</wp:posOffset>
                </wp:positionH>
                <wp:positionV relativeFrom="paragraph">
                  <wp:posOffset>22860</wp:posOffset>
                </wp:positionV>
                <wp:extent cx="3086100" cy="9525"/>
                <wp:effectExtent l="19050" t="19050" r="19050" b="28575"/>
                <wp:wrapTight wrapText="bothSides">
                  <wp:wrapPolygon edited="0">
                    <wp:start x="-133" y="-43200"/>
                    <wp:lineTo x="-133" y="43200"/>
                    <wp:lineTo x="21600" y="43200"/>
                    <wp:lineTo x="21600" y="-43200"/>
                    <wp:lineTo x="-133" y="-43200"/>
                  </wp:wrapPolygon>
                </wp:wrapTight>
                <wp:docPr id="35" name="Straight Connector 35"/>
                <wp:cNvGraphicFramePr/>
                <a:graphic xmlns:a="http://schemas.openxmlformats.org/drawingml/2006/main">
                  <a:graphicData uri="http://schemas.microsoft.com/office/word/2010/wordprocessingShape">
                    <wps:wsp>
                      <wps:cNvCnPr/>
                      <wps:spPr>
                        <a:xfrm flipV="1">
                          <a:off x="0" y="0"/>
                          <a:ext cx="308610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CEE16E" id="Straight Connector 35"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2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" strokecolor="#f20e3f" strokeweight="2.25pt">
                <w10:wrap type="tight"/>
              </v:line>
            </w:pict>
          </mc:Fallback>
        </mc:AlternateConten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b/>
        </w:rPr>
      </w:pPr>
      <w:r w:rsidRPr="00EC394B">
        <w:rPr>
          <w:rFonts w:eastAsia="Times New Roman" w:cs="Arial"/>
          <w:b/>
        </w:rPr>
        <w:t>Values</w:t>
      </w:r>
    </w:p>
    <w:p w:rsidR="00DE5447" w:rsidRPr="00EC394B" w:rsidRDefault="00DE5447" w:rsidP="00DE5447">
      <w:pPr>
        <w:overflowPunct w:val="0"/>
        <w:autoSpaceDE w:val="0"/>
        <w:autoSpaceDN w:val="0"/>
        <w:adjustRightInd w:val="0"/>
        <w:spacing w:after="0" w:line="240" w:lineRule="auto"/>
        <w:textAlignment w:val="baseline"/>
        <w:rPr>
          <w:rFonts w:eastAsia="Times New Roman" w:cs="Arial"/>
          <w:b/>
        </w:rPr>
      </w:pPr>
    </w:p>
    <w:p w:rsidR="00DE5447" w:rsidRPr="00EC394B" w:rsidRDefault="00DE5447" w:rsidP="00DE5447">
      <w:pPr>
        <w:spacing w:after="0" w:line="240" w:lineRule="auto"/>
        <w:rPr>
          <w:rFonts w:eastAsia="Times New Roman" w:cs="Arial"/>
          <w:lang w:val="en-US"/>
        </w:rPr>
      </w:pPr>
      <w:r w:rsidRPr="00EC394B">
        <w:rPr>
          <w:rFonts w:eastAsia="Times New Roman" w:cs="Arial"/>
          <w:lang w:val="en-US"/>
        </w:rPr>
        <w:t xml:space="preserve">George House Trust believes in dignity, respect, empowerment, integrity, recognising difference and being passionate about our work. </w:t>
      </w:r>
    </w:p>
    <w:p w:rsidR="00DE5447" w:rsidRPr="00EC394B" w:rsidRDefault="00DE5447" w:rsidP="00DE5447">
      <w:pPr>
        <w:spacing w:after="0" w:line="240" w:lineRule="auto"/>
        <w:rPr>
          <w:rFonts w:eastAsia="Times New Roman" w:cs="Arial"/>
          <w:b/>
          <w:lang w:val="en-US"/>
        </w:rPr>
      </w:pPr>
    </w:p>
    <w:p w:rsidR="00DE5447" w:rsidRPr="00EC394B" w:rsidRDefault="00DE5447" w:rsidP="00DE5447">
      <w:pPr>
        <w:spacing w:after="0" w:line="240" w:lineRule="auto"/>
        <w:rPr>
          <w:rFonts w:eastAsia="Times New Roman" w:cs="Arial"/>
          <w:i/>
          <w:lang w:val="en-US"/>
        </w:rPr>
      </w:pPr>
      <w:r w:rsidRPr="00EC394B">
        <w:rPr>
          <w:rFonts w:eastAsia="Times New Roman" w:cs="Arial"/>
          <w:i/>
          <w:lang w:val="en-US"/>
        </w:rPr>
        <w:t xml:space="preserve">Dignity </w:t>
      </w:r>
    </w:p>
    <w:p w:rsidR="00DE5447" w:rsidRPr="00EC394B" w:rsidRDefault="00DE5447" w:rsidP="00DE5447">
      <w:pPr>
        <w:spacing w:after="0" w:line="240" w:lineRule="auto"/>
        <w:rPr>
          <w:rFonts w:eastAsia="Times New Roman" w:cs="Arial"/>
          <w:lang w:val="en-US"/>
        </w:rPr>
      </w:pPr>
      <w:r w:rsidRPr="00EC394B">
        <w:rPr>
          <w:rFonts w:eastAsia="Times New Roman" w:cs="Arial"/>
          <w:lang w:val="en-US"/>
        </w:rPr>
        <w:t>We believe that to treat someone with dignity is to treat them as being of worth in a way that is respectful of them as valued individuals.</w:t>
      </w:r>
    </w:p>
    <w:p w:rsidR="00DE5447" w:rsidRPr="00EC394B" w:rsidRDefault="00DE5447" w:rsidP="00DE5447">
      <w:pPr>
        <w:spacing w:after="0" w:line="240" w:lineRule="auto"/>
        <w:rPr>
          <w:rFonts w:eastAsia="Times New Roman" w:cs="Arial"/>
          <w:lang w:val="en-US"/>
        </w:rPr>
      </w:pPr>
    </w:p>
    <w:p w:rsidR="00DE5447" w:rsidRPr="00EC394B" w:rsidRDefault="00DE5447" w:rsidP="00DE5447">
      <w:pPr>
        <w:spacing w:after="0" w:line="240" w:lineRule="auto"/>
        <w:rPr>
          <w:rFonts w:eastAsia="Times New Roman" w:cs="Arial"/>
          <w:b/>
          <w:lang w:val="en-US"/>
        </w:rPr>
      </w:pPr>
      <w:r w:rsidRPr="00EC394B">
        <w:rPr>
          <w:rFonts w:eastAsia="Times New Roman" w:cs="Arial"/>
          <w:lang w:val="en-US"/>
        </w:rPr>
        <w:t>We also believes that where dignity is present people feel in control, valued, confident, comfortable and able to make decisions for themselves.</w:t>
      </w:r>
      <w:r w:rsidRPr="00EC394B">
        <w:rPr>
          <w:rFonts w:eastAsia="Times New Roman" w:cs="Arial"/>
          <w:lang w:val="en-US"/>
        </w:rPr>
        <w:br/>
      </w:r>
    </w:p>
    <w:p w:rsidR="00DE5447" w:rsidRPr="00EC394B" w:rsidRDefault="00DE5447" w:rsidP="00DE5447">
      <w:pPr>
        <w:spacing w:after="0" w:line="240" w:lineRule="auto"/>
        <w:rPr>
          <w:rFonts w:eastAsia="Times New Roman" w:cs="Arial"/>
          <w:i/>
          <w:lang w:val="en-US"/>
        </w:rPr>
      </w:pPr>
      <w:r w:rsidRPr="00EC394B">
        <w:rPr>
          <w:rFonts w:eastAsia="Times New Roman" w:cs="Arial"/>
          <w:i/>
          <w:lang w:val="en-US"/>
        </w:rPr>
        <w:t>Respect</w:t>
      </w:r>
    </w:p>
    <w:p w:rsidR="00DE5447" w:rsidRPr="00EC394B" w:rsidRDefault="00DE5447" w:rsidP="00DE5447">
      <w:pPr>
        <w:spacing w:after="0" w:line="240" w:lineRule="auto"/>
        <w:rPr>
          <w:rFonts w:eastAsia="Times New Roman" w:cs="Arial"/>
          <w:b/>
          <w:lang w:val="en-US"/>
        </w:rPr>
      </w:pPr>
      <w:r w:rsidRPr="00EC394B">
        <w:rPr>
          <w:rFonts w:eastAsia="Times New Roman" w:cs="Arial"/>
          <w:lang w:val="en-US"/>
        </w:rPr>
        <w:t>We believe that this is best demonstrated by a willingness to show consideration and appreciation for the feelings, wishes or rights of others</w:t>
      </w:r>
    </w:p>
    <w:p w:rsidR="00DE5447" w:rsidRPr="00EC394B" w:rsidRDefault="00DE5447" w:rsidP="00DE5447">
      <w:pPr>
        <w:spacing w:after="0" w:line="240" w:lineRule="auto"/>
        <w:rPr>
          <w:rFonts w:eastAsia="Times New Roman" w:cs="Arial"/>
          <w:b/>
          <w:lang w:val="en-US"/>
        </w:rPr>
      </w:pPr>
    </w:p>
    <w:p w:rsidR="00DE5447" w:rsidRPr="00EC394B" w:rsidRDefault="00DE5447" w:rsidP="00DE5447">
      <w:pPr>
        <w:spacing w:after="0" w:line="240" w:lineRule="auto"/>
        <w:rPr>
          <w:rFonts w:eastAsia="Times New Roman" w:cs="Arial"/>
          <w:i/>
          <w:lang w:val="en-US"/>
        </w:rPr>
      </w:pPr>
      <w:r w:rsidRPr="00EC394B">
        <w:rPr>
          <w:rFonts w:eastAsia="Times New Roman" w:cs="Arial"/>
          <w:i/>
          <w:lang w:val="en-US"/>
        </w:rPr>
        <w:t>Empowerment</w:t>
      </w:r>
    </w:p>
    <w:p w:rsidR="00DE5447" w:rsidRPr="00EC394B" w:rsidRDefault="00DE5447" w:rsidP="00DE5447">
      <w:pPr>
        <w:spacing w:after="0" w:line="240" w:lineRule="auto"/>
        <w:rPr>
          <w:rFonts w:eastAsia="Times New Roman" w:cs="Arial"/>
          <w:lang w:val="en-US"/>
        </w:rPr>
      </w:pPr>
      <w:r w:rsidRPr="00EC394B">
        <w:rPr>
          <w:rFonts w:eastAsia="Times New Roman" w:cs="Arial"/>
          <w:lang w:val="en-US"/>
        </w:rPr>
        <w:t>We believe in empowerment as a goal for all service users in order to have the freedom to act, think, respond, initiate and make decisions.</w:t>
      </w:r>
      <w:r w:rsidRPr="00EC394B">
        <w:rPr>
          <w:rFonts w:eastAsia="Times New Roman" w:cs="Arial"/>
          <w:lang w:val="en-US"/>
        </w:rPr>
        <w:br/>
      </w:r>
    </w:p>
    <w:p w:rsidR="00DE5447" w:rsidRPr="00EC394B" w:rsidRDefault="00DE5447" w:rsidP="00DE5447">
      <w:pPr>
        <w:spacing w:after="0" w:line="240" w:lineRule="auto"/>
        <w:rPr>
          <w:rFonts w:eastAsia="Times New Roman" w:cs="Arial"/>
          <w:i/>
          <w:lang w:val="en-US"/>
        </w:rPr>
      </w:pPr>
      <w:r w:rsidRPr="00EC394B">
        <w:rPr>
          <w:rFonts w:eastAsia="Times New Roman" w:cs="Arial"/>
          <w:i/>
          <w:lang w:val="en-US"/>
        </w:rPr>
        <w:t>Integrity</w:t>
      </w:r>
    </w:p>
    <w:p w:rsidR="00DE5447" w:rsidRPr="00EC394B" w:rsidRDefault="00DE5447" w:rsidP="00DE5447">
      <w:pPr>
        <w:spacing w:after="0" w:line="240" w:lineRule="auto"/>
        <w:rPr>
          <w:rFonts w:eastAsia="Times New Roman" w:cs="Arial"/>
          <w:lang w:val="en-US"/>
        </w:rPr>
      </w:pPr>
      <w:r w:rsidRPr="00EC394B">
        <w:rPr>
          <w:rFonts w:eastAsia="Times New Roman" w:cs="Arial"/>
          <w:lang w:val="en-US"/>
        </w:rPr>
        <w:t>We treat people with integrity through being honest and having strong</w:t>
      </w:r>
      <w:r w:rsidRPr="00EC394B">
        <w:rPr>
          <w:rFonts w:eastAsia="Times New Roman" w:cs="Arial"/>
          <w:lang w:val="en-US"/>
        </w:rPr>
        <w:br/>
        <w:t>principles.</w:t>
      </w:r>
    </w:p>
    <w:p w:rsidR="00DE5447" w:rsidRPr="00EC394B" w:rsidRDefault="00DE5447" w:rsidP="00DE5447">
      <w:pPr>
        <w:spacing w:after="0" w:line="240" w:lineRule="auto"/>
        <w:rPr>
          <w:rFonts w:eastAsia="Times New Roman" w:cs="Arial"/>
          <w:lang w:val="en-US"/>
        </w:rPr>
      </w:pPr>
    </w:p>
    <w:p w:rsidR="00DE5447" w:rsidRPr="00EC394B" w:rsidRDefault="00DE5447" w:rsidP="00DE5447">
      <w:pPr>
        <w:spacing w:after="0" w:line="240" w:lineRule="auto"/>
        <w:rPr>
          <w:rFonts w:eastAsia="Times New Roman" w:cs="Arial"/>
          <w:i/>
          <w:lang w:val="en-US"/>
        </w:rPr>
      </w:pPr>
      <w:r w:rsidRPr="00EC394B">
        <w:rPr>
          <w:rFonts w:eastAsia="Times New Roman" w:cs="Arial"/>
          <w:i/>
          <w:lang w:val="en-US"/>
        </w:rPr>
        <w:t>Recognising difference</w:t>
      </w:r>
    </w:p>
    <w:p w:rsidR="00DE5447" w:rsidRPr="00EC394B" w:rsidRDefault="00DE5447" w:rsidP="00DE5447">
      <w:pPr>
        <w:spacing w:after="0" w:line="240" w:lineRule="auto"/>
        <w:rPr>
          <w:rFonts w:eastAsia="Times New Roman" w:cs="Arial"/>
          <w:lang w:val="en-US"/>
        </w:rPr>
      </w:pPr>
      <w:r w:rsidRPr="00EC394B">
        <w:rPr>
          <w:rFonts w:eastAsia="Times New Roman" w:cs="Arial"/>
          <w:lang w:val="en-US"/>
        </w:rPr>
        <w:t>We recognise that each individual is unique. We explore these differences in a safe, positive and nurturing environment and make an effort to understand each other beyond simple tolerance, to embrace and celebrate the diversity of difference between each individual.</w:t>
      </w:r>
      <w:r w:rsidRPr="00EC394B">
        <w:rPr>
          <w:rFonts w:eastAsia="Times New Roman" w:cs="Arial"/>
          <w:lang w:val="en-US"/>
        </w:rPr>
        <w:br/>
      </w:r>
    </w:p>
    <w:p w:rsidR="00DE5447" w:rsidRPr="00EC394B" w:rsidRDefault="00DE5447" w:rsidP="00DE5447">
      <w:pPr>
        <w:spacing w:after="0" w:line="240" w:lineRule="auto"/>
        <w:rPr>
          <w:rFonts w:eastAsia="Times New Roman" w:cs="Arial"/>
          <w:i/>
          <w:lang w:val="en-US"/>
        </w:rPr>
      </w:pPr>
    </w:p>
    <w:p w:rsidR="00DE5447" w:rsidRPr="00EC394B" w:rsidRDefault="00DE5447" w:rsidP="00DE5447">
      <w:pPr>
        <w:spacing w:after="0" w:line="240" w:lineRule="auto"/>
        <w:rPr>
          <w:rFonts w:eastAsia="Times New Roman" w:cs="Arial"/>
          <w:i/>
          <w:lang w:val="en-US"/>
        </w:rPr>
      </w:pPr>
      <w:r w:rsidRPr="00EC394B">
        <w:rPr>
          <w:rFonts w:eastAsia="Times New Roman" w:cs="Arial"/>
          <w:i/>
          <w:lang w:val="en-US"/>
        </w:rPr>
        <w:lastRenderedPageBreak/>
        <w:t>Being passionate about our work</w:t>
      </w:r>
    </w:p>
    <w:p w:rsidR="00DE5447" w:rsidRPr="00EC394B" w:rsidRDefault="00DE5447" w:rsidP="00DE5447">
      <w:pPr>
        <w:spacing w:after="0" w:line="240" w:lineRule="auto"/>
        <w:rPr>
          <w:rFonts w:eastAsia="Times New Roman" w:cs="Arial"/>
          <w:lang w:val="en-US"/>
        </w:rPr>
      </w:pPr>
      <w:r w:rsidRPr="00EC394B">
        <w:rPr>
          <w:rFonts w:eastAsia="Times New Roman" w:cs="Arial"/>
          <w:lang w:val="en-US"/>
        </w:rPr>
        <w:t>Our passionate approach means we put energy, enthusiasm and excitement into our charity and its services. Our ambition is materialised into action to put as much heart, mind, body and soul into our work.</w:t>
      </w:r>
    </w:p>
    <w:p w:rsidR="00DE5447" w:rsidRPr="00EC394B" w:rsidRDefault="00DE5447" w:rsidP="00DE5447">
      <w:pPr>
        <w:spacing w:after="0" w:line="240" w:lineRule="auto"/>
        <w:rPr>
          <w:rFonts w:eastAsia="Times New Roman" w:cs="Arial"/>
          <w:b/>
          <w:lang w:val="en-US"/>
        </w:rPr>
      </w:pPr>
    </w:p>
    <w:p w:rsidR="00DE5447" w:rsidRPr="00EC394B" w:rsidRDefault="00DE5447" w:rsidP="00DE5447">
      <w:pPr>
        <w:spacing w:after="0" w:line="240" w:lineRule="auto"/>
        <w:rPr>
          <w:rFonts w:eastAsia="Times New Roman" w:cs="Arial"/>
          <w:b/>
          <w:lang w:val="en-US"/>
        </w:rPr>
      </w:pPr>
      <w:r w:rsidRPr="00EC394B">
        <w:rPr>
          <w:rFonts w:eastAsia="Times New Roman" w:cs="Arial"/>
          <w:b/>
          <w:lang w:val="en-US"/>
        </w:rPr>
        <w:t>Vision</w:t>
      </w:r>
    </w:p>
    <w:p w:rsidR="00DE5447" w:rsidRPr="00EC394B" w:rsidRDefault="00DE5447" w:rsidP="00DE5447">
      <w:pPr>
        <w:spacing w:after="0" w:line="240" w:lineRule="auto"/>
        <w:rPr>
          <w:rFonts w:eastAsia="Times New Roman" w:cs="Arial"/>
          <w:lang w:val="en-US"/>
        </w:rPr>
      </w:pPr>
    </w:p>
    <w:p w:rsidR="00DE5447" w:rsidRPr="00EC394B" w:rsidRDefault="00DE5447" w:rsidP="00DE5447">
      <w:pPr>
        <w:spacing w:after="0" w:line="240" w:lineRule="auto"/>
        <w:rPr>
          <w:rFonts w:eastAsia="Times New Roman" w:cs="Arial"/>
          <w:lang w:val="en-US"/>
        </w:rPr>
      </w:pPr>
      <w:r w:rsidRPr="00EC394B">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DE5447"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DE5447" w:rsidRPr="00625160" w:rsidRDefault="00DE5447"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sectPr w:rsidR="00DE5447" w:rsidRPr="006251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1E" w:rsidRDefault="0056141E" w:rsidP="00CB7570">
      <w:pPr>
        <w:spacing w:after="0" w:line="240" w:lineRule="auto"/>
      </w:pPr>
      <w:r>
        <w:separator/>
      </w:r>
    </w:p>
  </w:endnote>
  <w:endnote w:type="continuationSeparator" w:id="0">
    <w:p w:rsidR="0056141E" w:rsidRDefault="0056141E" w:rsidP="00C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tilliumText22L Rg">
    <w:altName w:val="Arial"/>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1E" w:rsidRDefault="0056141E" w:rsidP="00CB7570">
      <w:pPr>
        <w:spacing w:after="0" w:line="240" w:lineRule="auto"/>
      </w:pPr>
      <w:r>
        <w:separator/>
      </w:r>
    </w:p>
  </w:footnote>
  <w:footnote w:type="continuationSeparator" w:id="0">
    <w:p w:rsidR="0056141E" w:rsidRDefault="0056141E" w:rsidP="00CB7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764EE"/>
    <w:multiLevelType w:val="hybridMultilevel"/>
    <w:tmpl w:val="704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B9A24D3"/>
    <w:multiLevelType w:val="hybridMultilevel"/>
    <w:tmpl w:val="F382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50E13"/>
    <w:multiLevelType w:val="hybridMultilevel"/>
    <w:tmpl w:val="5316D22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7C3265DA"/>
    <w:multiLevelType w:val="hybridMultilevel"/>
    <w:tmpl w:val="145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DA"/>
    <w:rsid w:val="00030A24"/>
    <w:rsid w:val="000431B3"/>
    <w:rsid w:val="00051C03"/>
    <w:rsid w:val="000928A7"/>
    <w:rsid w:val="001163EA"/>
    <w:rsid w:val="002016E8"/>
    <w:rsid w:val="0024299B"/>
    <w:rsid w:val="0056141E"/>
    <w:rsid w:val="005F769F"/>
    <w:rsid w:val="006160F1"/>
    <w:rsid w:val="00625160"/>
    <w:rsid w:val="00787AC0"/>
    <w:rsid w:val="00795BF4"/>
    <w:rsid w:val="007B47DA"/>
    <w:rsid w:val="008C7D58"/>
    <w:rsid w:val="00C45ED2"/>
    <w:rsid w:val="00CB7570"/>
    <w:rsid w:val="00DE5447"/>
    <w:rsid w:val="00EC394B"/>
    <w:rsid w:val="00F94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3B81C-FF5B-4105-A1D6-0E4AAE89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7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7D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570"/>
  </w:style>
  <w:style w:type="paragraph" w:styleId="Footer">
    <w:name w:val="footer"/>
    <w:basedOn w:val="Normal"/>
    <w:link w:val="FooterChar"/>
    <w:uiPriority w:val="99"/>
    <w:unhideWhenUsed/>
    <w:rsid w:val="00CB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570"/>
  </w:style>
  <w:style w:type="paragraph" w:styleId="ListParagraph">
    <w:name w:val="List Paragraph"/>
    <w:basedOn w:val="Normal"/>
    <w:uiPriority w:val="34"/>
    <w:qFormat/>
    <w:rsid w:val="0024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7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Samuel Clarke</cp:lastModifiedBy>
  <cp:revision>2</cp:revision>
  <dcterms:created xsi:type="dcterms:W3CDTF">2017-06-02T13:13:00Z</dcterms:created>
  <dcterms:modified xsi:type="dcterms:W3CDTF">2017-06-02T13:13:00Z</dcterms:modified>
</cp:coreProperties>
</file>